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6380" w14:textId="20B31092" w:rsidR="00EE4929" w:rsidRPr="00B74FB2" w:rsidRDefault="00A94245" w:rsidP="009F695D">
      <w:pPr>
        <w:spacing w:after="0" w:line="360" w:lineRule="auto"/>
        <w:jc w:val="center"/>
        <w:rPr>
          <w:b/>
          <w:bCs/>
          <w:sz w:val="28"/>
          <w:szCs w:val="28"/>
          <w:lang w:val="bg-BG"/>
        </w:rPr>
      </w:pPr>
      <w:r w:rsidRPr="00A94245">
        <w:rPr>
          <w:b/>
          <w:bCs/>
          <w:sz w:val="28"/>
          <w:szCs w:val="28"/>
        </w:rPr>
        <w:t>ЗАГЛАВИЕ</w:t>
      </w:r>
      <w:r w:rsidR="00B74FB2">
        <w:rPr>
          <w:b/>
          <w:bCs/>
          <w:sz w:val="28"/>
          <w:szCs w:val="28"/>
        </w:rPr>
        <w:t xml:space="preserve"> </w:t>
      </w:r>
      <w:r w:rsidR="00B74FB2">
        <w:rPr>
          <w:b/>
          <w:bCs/>
          <w:sz w:val="28"/>
          <w:szCs w:val="28"/>
          <w:lang w:val="bg-BG"/>
        </w:rPr>
        <w:t>НА ЕЗИКА НА ПУБЛИКАЦИЯТА</w:t>
      </w:r>
    </w:p>
    <w:p w14:paraId="2512A5C2" w14:textId="298DABF3" w:rsidR="00A94245" w:rsidRPr="00FD570E" w:rsidRDefault="006A4D01" w:rsidP="009F695D">
      <w:pPr>
        <w:spacing w:after="0" w:line="360" w:lineRule="auto"/>
        <w:jc w:val="center"/>
        <w:rPr>
          <w:i/>
          <w:iCs/>
          <w:sz w:val="26"/>
          <w:szCs w:val="26"/>
          <w:lang w:val="bg-BG"/>
        </w:rPr>
      </w:pPr>
      <w:r w:rsidRPr="00FD570E">
        <w:rPr>
          <w:i/>
          <w:iCs/>
          <w:sz w:val="26"/>
          <w:szCs w:val="26"/>
          <w:lang w:val="bg-BG"/>
        </w:rPr>
        <w:t>Име Фамилия</w:t>
      </w:r>
    </w:p>
    <w:p w14:paraId="3019A793" w14:textId="56463BE5" w:rsidR="00A94245" w:rsidRDefault="00580F3B" w:rsidP="009F695D">
      <w:pPr>
        <w:spacing w:after="0" w:line="360" w:lineRule="auto"/>
        <w:jc w:val="center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Софийски университет „Св. Климент Охридски“ (България)</w:t>
      </w:r>
    </w:p>
    <w:p w14:paraId="6842490E" w14:textId="557C2556" w:rsidR="00F62CB8" w:rsidRDefault="00F62CB8" w:rsidP="009F695D">
      <w:pPr>
        <w:spacing w:after="0" w:line="360" w:lineRule="auto"/>
        <w:jc w:val="center"/>
        <w:rPr>
          <w:lang w:val="bg-BG"/>
        </w:rPr>
      </w:pPr>
    </w:p>
    <w:p w14:paraId="16B136B3" w14:textId="77777777" w:rsidR="006A4D01" w:rsidRPr="00F62CB8" w:rsidRDefault="006A4D01" w:rsidP="009F695D">
      <w:pPr>
        <w:spacing w:after="0" w:line="360" w:lineRule="auto"/>
        <w:jc w:val="center"/>
        <w:rPr>
          <w:lang w:val="bg-BG"/>
        </w:rPr>
      </w:pPr>
    </w:p>
    <w:p w14:paraId="3D305669" w14:textId="76DCC31A" w:rsidR="00F62CB8" w:rsidRPr="00F62CB8" w:rsidRDefault="00F62CB8" w:rsidP="009F695D">
      <w:pPr>
        <w:spacing w:after="0" w:line="360" w:lineRule="auto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</w:rPr>
        <w:t>TITLE IN ENGLISH</w:t>
      </w:r>
    </w:p>
    <w:p w14:paraId="1757F9E5" w14:textId="281206FA" w:rsidR="00F62CB8" w:rsidRPr="00FD570E" w:rsidRDefault="006A4D01" w:rsidP="009F695D">
      <w:pPr>
        <w:spacing w:after="0" w:line="360" w:lineRule="auto"/>
        <w:jc w:val="center"/>
        <w:rPr>
          <w:i/>
          <w:iCs/>
          <w:sz w:val="26"/>
          <w:szCs w:val="26"/>
          <w:lang w:val="bg-BG"/>
        </w:rPr>
      </w:pPr>
      <w:r w:rsidRPr="00FD570E">
        <w:rPr>
          <w:i/>
          <w:iCs/>
          <w:sz w:val="26"/>
          <w:szCs w:val="26"/>
        </w:rPr>
        <w:t>Name</w:t>
      </w:r>
      <w:r w:rsidRPr="00FD570E">
        <w:rPr>
          <w:i/>
          <w:iCs/>
          <w:sz w:val="26"/>
          <w:szCs w:val="26"/>
          <w:lang w:val="bg-BG"/>
        </w:rPr>
        <w:t xml:space="preserve"> </w:t>
      </w:r>
      <w:r w:rsidRPr="00FD570E">
        <w:rPr>
          <w:i/>
          <w:iCs/>
          <w:sz w:val="26"/>
          <w:szCs w:val="26"/>
        </w:rPr>
        <w:t>Surname</w:t>
      </w:r>
    </w:p>
    <w:p w14:paraId="251A7BC5" w14:textId="233275AF" w:rsidR="00F62CB8" w:rsidRDefault="00580F3B" w:rsidP="009F695D">
      <w:pPr>
        <w:spacing w:after="0" w:line="360" w:lineRule="auto"/>
        <w:jc w:val="center"/>
        <w:rPr>
          <w:sz w:val="26"/>
          <w:szCs w:val="26"/>
          <w:lang w:val="bg-BG"/>
        </w:rPr>
      </w:pPr>
      <w:r>
        <w:rPr>
          <w:sz w:val="26"/>
          <w:szCs w:val="26"/>
        </w:rPr>
        <w:t>Sofia</w:t>
      </w:r>
      <w:r w:rsidRPr="00580F3B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</w:rPr>
        <w:t>University</w:t>
      </w:r>
      <w:r w:rsidRPr="00580F3B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</w:rPr>
        <w:t>St</w:t>
      </w:r>
      <w:r w:rsidRPr="00580F3B">
        <w:rPr>
          <w:sz w:val="26"/>
          <w:szCs w:val="26"/>
          <w:lang w:val="bg-BG"/>
        </w:rPr>
        <w:t xml:space="preserve">. </w:t>
      </w:r>
      <w:r>
        <w:rPr>
          <w:sz w:val="26"/>
          <w:szCs w:val="26"/>
        </w:rPr>
        <w:t>Kliment</w:t>
      </w:r>
      <w:r w:rsidRPr="00580F3B">
        <w:rPr>
          <w:sz w:val="26"/>
          <w:szCs w:val="26"/>
          <w:lang w:val="bg-BG"/>
        </w:rPr>
        <w:t xml:space="preserve"> </w:t>
      </w:r>
      <w:proofErr w:type="spellStart"/>
      <w:r>
        <w:rPr>
          <w:sz w:val="26"/>
          <w:szCs w:val="26"/>
        </w:rPr>
        <w:t>Ohridski</w:t>
      </w:r>
      <w:proofErr w:type="spellEnd"/>
      <w:r w:rsidRPr="00580F3B">
        <w:rPr>
          <w:sz w:val="26"/>
          <w:szCs w:val="26"/>
          <w:lang w:val="bg-BG"/>
        </w:rPr>
        <w:t xml:space="preserve"> (</w:t>
      </w:r>
      <w:r>
        <w:rPr>
          <w:sz w:val="26"/>
          <w:szCs w:val="26"/>
        </w:rPr>
        <w:t>Bulgaria</w:t>
      </w:r>
      <w:r w:rsidRPr="00580F3B">
        <w:rPr>
          <w:sz w:val="26"/>
          <w:szCs w:val="26"/>
          <w:lang w:val="bg-BG"/>
        </w:rPr>
        <w:t>)</w:t>
      </w:r>
    </w:p>
    <w:p w14:paraId="48E72FD4" w14:textId="17AEE3E9" w:rsidR="00A94245" w:rsidRDefault="00A94245" w:rsidP="009F695D">
      <w:pPr>
        <w:spacing w:after="0" w:line="360" w:lineRule="auto"/>
        <w:jc w:val="center"/>
        <w:rPr>
          <w:lang w:val="bg-BG"/>
        </w:rPr>
      </w:pPr>
    </w:p>
    <w:p w14:paraId="2B6A2E86" w14:textId="77777777" w:rsidR="00590F1A" w:rsidRDefault="00590F1A" w:rsidP="009F695D">
      <w:pPr>
        <w:spacing w:after="0" w:line="360" w:lineRule="auto"/>
        <w:jc w:val="center"/>
        <w:rPr>
          <w:lang w:val="bg-BG"/>
        </w:rPr>
      </w:pPr>
    </w:p>
    <w:p w14:paraId="147B8257" w14:textId="6ED8781F" w:rsidR="00A94245" w:rsidRPr="0061003E" w:rsidRDefault="00A94245" w:rsidP="009F695D">
      <w:pPr>
        <w:spacing w:after="0" w:line="240" w:lineRule="auto"/>
        <w:ind w:firstLine="720"/>
        <w:jc w:val="both"/>
        <w:rPr>
          <w:lang w:val="bg-BG"/>
        </w:rPr>
      </w:pPr>
      <w:r w:rsidRPr="0061003E">
        <w:rPr>
          <w:i/>
          <w:iCs/>
          <w:lang w:val="bg-BG"/>
        </w:rPr>
        <w:t>Резюме</w:t>
      </w:r>
      <w:r w:rsidRPr="0061003E">
        <w:rPr>
          <w:lang w:val="bg-BG"/>
        </w:rPr>
        <w:t xml:space="preserve">: </w:t>
      </w:r>
      <w:r w:rsidR="00552A23">
        <w:rPr>
          <w:lang w:val="bg-BG"/>
        </w:rPr>
        <w:t>Т</w:t>
      </w:r>
      <w:r w:rsidRPr="0061003E">
        <w:rPr>
          <w:lang w:val="bg-BG"/>
        </w:rPr>
        <w:t xml:space="preserve">екст на резюмето. Текст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. Текст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. Текст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. Текст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. Текст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. Текст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. Текст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. Текст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. Текст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. Текст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. Текст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. Текст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. Текст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. Текст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. Текст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 xml:space="preserve"> </w:t>
      </w:r>
      <w:proofErr w:type="spellStart"/>
      <w:r w:rsidRPr="0061003E">
        <w:rPr>
          <w:lang w:val="bg-BG"/>
        </w:rPr>
        <w:t>текст</w:t>
      </w:r>
      <w:proofErr w:type="spellEnd"/>
      <w:r w:rsidRPr="0061003E">
        <w:rPr>
          <w:lang w:val="bg-BG"/>
        </w:rPr>
        <w:t>.</w:t>
      </w:r>
    </w:p>
    <w:p w14:paraId="77CA07D7" w14:textId="68EAE01F" w:rsidR="00A94245" w:rsidRDefault="00A94245" w:rsidP="009F695D">
      <w:pPr>
        <w:spacing w:after="0" w:line="240" w:lineRule="auto"/>
        <w:ind w:firstLine="720"/>
        <w:jc w:val="both"/>
        <w:rPr>
          <w:lang w:val="bg-BG"/>
        </w:rPr>
      </w:pPr>
      <w:r w:rsidRPr="00A94245">
        <w:rPr>
          <w:i/>
          <w:iCs/>
          <w:lang w:val="bg-BG"/>
        </w:rPr>
        <w:t>Ключови думи</w:t>
      </w:r>
      <w:r>
        <w:rPr>
          <w:lang w:val="bg-BG"/>
        </w:rPr>
        <w:t xml:space="preserve">: </w:t>
      </w:r>
      <w:r w:rsidR="00552A23">
        <w:rPr>
          <w:lang w:val="bg-BG"/>
        </w:rPr>
        <w:t>дума</w:t>
      </w:r>
      <w:r>
        <w:rPr>
          <w:lang w:val="bg-BG"/>
        </w:rPr>
        <w:t xml:space="preserve">, </w:t>
      </w:r>
      <w:r w:rsidR="00552A23">
        <w:rPr>
          <w:lang w:val="bg-BG"/>
        </w:rPr>
        <w:t>дума</w:t>
      </w:r>
      <w:r>
        <w:rPr>
          <w:lang w:val="bg-BG"/>
        </w:rPr>
        <w:t xml:space="preserve">, </w:t>
      </w:r>
      <w:r w:rsidR="00552A23">
        <w:rPr>
          <w:lang w:val="bg-BG"/>
        </w:rPr>
        <w:t>дума</w:t>
      </w:r>
      <w:r>
        <w:rPr>
          <w:lang w:val="bg-BG"/>
        </w:rPr>
        <w:t xml:space="preserve">, </w:t>
      </w:r>
      <w:r w:rsidR="00552A23">
        <w:rPr>
          <w:lang w:val="bg-BG"/>
        </w:rPr>
        <w:t>дума</w:t>
      </w:r>
      <w:r>
        <w:rPr>
          <w:lang w:val="bg-BG"/>
        </w:rPr>
        <w:t xml:space="preserve">, </w:t>
      </w:r>
      <w:r w:rsidR="00552A23">
        <w:rPr>
          <w:lang w:val="bg-BG"/>
        </w:rPr>
        <w:t>дума</w:t>
      </w:r>
    </w:p>
    <w:p w14:paraId="0B872B58" w14:textId="77777777" w:rsidR="0007457F" w:rsidRDefault="0007457F" w:rsidP="000A3640">
      <w:pPr>
        <w:spacing w:after="0" w:line="360" w:lineRule="auto"/>
        <w:ind w:firstLine="720"/>
        <w:rPr>
          <w:lang w:val="bg-BG"/>
        </w:rPr>
      </w:pPr>
    </w:p>
    <w:p w14:paraId="04D67F12" w14:textId="77777777" w:rsidR="003A1648" w:rsidRPr="00CD4208" w:rsidRDefault="003A1648" w:rsidP="000A3640">
      <w:pPr>
        <w:spacing w:after="0" w:line="360" w:lineRule="auto"/>
        <w:ind w:firstLine="720"/>
        <w:rPr>
          <w:lang w:val="bg-BG"/>
        </w:rPr>
      </w:pPr>
    </w:p>
    <w:p w14:paraId="13E0C6B2" w14:textId="54A15461" w:rsidR="00EB1DD6" w:rsidRDefault="00EB1DD6" w:rsidP="009F695D">
      <w:pPr>
        <w:spacing w:after="0" w:line="240" w:lineRule="auto"/>
        <w:ind w:firstLine="720"/>
        <w:jc w:val="both"/>
      </w:pPr>
      <w:r w:rsidRPr="00EB1DD6">
        <w:rPr>
          <w:i/>
          <w:iCs/>
        </w:rPr>
        <w:t>Abstract</w:t>
      </w:r>
      <w:r>
        <w:t>: Text of the abstract.</w:t>
      </w:r>
      <w:r>
        <w:rPr>
          <w:lang w:val="bg-BG"/>
        </w:rPr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. 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. 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. 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. 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r w:rsidRPr="00EB1DD6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r w:rsidRPr="00EB1DD6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r w:rsidRPr="00EB1DD6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r w:rsidRPr="00EB1DD6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r w:rsidRPr="00EB1DD6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r w:rsidRPr="00EB1DD6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r w:rsidRPr="00EB1DD6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r w:rsidRPr="00EB1DD6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r w:rsidRPr="00EB1DD6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r w:rsidRPr="00EB1DD6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r w:rsidRPr="00EB1DD6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r w:rsidRPr="00EB1DD6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r w:rsidRPr="00EB1DD6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14:paraId="7829064B" w14:textId="6A25B346" w:rsidR="003A1648" w:rsidRPr="003A1648" w:rsidRDefault="003A1648" w:rsidP="009F695D">
      <w:pPr>
        <w:spacing w:after="0" w:line="240" w:lineRule="auto"/>
        <w:ind w:firstLine="720"/>
        <w:jc w:val="both"/>
      </w:pPr>
      <w:r w:rsidRPr="003A1648">
        <w:rPr>
          <w:i/>
          <w:iCs/>
        </w:rPr>
        <w:t>Keywords</w:t>
      </w:r>
      <w:r w:rsidRPr="003A1648">
        <w:t>: word, word, word, w</w:t>
      </w:r>
      <w:r>
        <w:t>ord, word</w:t>
      </w:r>
    </w:p>
    <w:p w14:paraId="20313979" w14:textId="07C2E42A" w:rsidR="00F71492" w:rsidRDefault="00F71492" w:rsidP="009F695D">
      <w:pPr>
        <w:spacing w:after="0" w:line="360" w:lineRule="auto"/>
        <w:ind w:firstLine="720"/>
        <w:jc w:val="both"/>
      </w:pPr>
    </w:p>
    <w:p w14:paraId="5AB7C77E" w14:textId="77777777" w:rsidR="0079377A" w:rsidRDefault="0079377A" w:rsidP="009F695D">
      <w:pPr>
        <w:spacing w:after="0" w:line="360" w:lineRule="auto"/>
        <w:ind w:firstLine="720"/>
        <w:jc w:val="both"/>
      </w:pPr>
    </w:p>
    <w:p w14:paraId="17CC0738" w14:textId="487AA903" w:rsidR="00F71492" w:rsidRDefault="00552A23" w:rsidP="009F695D">
      <w:pPr>
        <w:spacing w:after="0" w:line="360" w:lineRule="auto"/>
        <w:ind w:firstLine="720"/>
        <w:jc w:val="both"/>
        <w:rPr>
          <w:rStyle w:val="Emphasis"/>
          <w:i w:val="0"/>
          <w:lang w:val="ru-RU"/>
        </w:rPr>
      </w:pPr>
      <w:r>
        <w:rPr>
          <w:rStyle w:val="Emphasis"/>
          <w:i w:val="0"/>
          <w:lang w:val="bg-BG"/>
        </w:rPr>
        <w:t>П</w:t>
      </w:r>
      <w:r w:rsidR="00F71492">
        <w:rPr>
          <w:rStyle w:val="Emphasis"/>
          <w:i w:val="0"/>
          <w:lang w:val="bg-BG"/>
        </w:rPr>
        <w:t xml:space="preserve">ърви абзац. Текст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ru-RU"/>
        </w:rPr>
        <w:t>.</w:t>
      </w:r>
    </w:p>
    <w:p w14:paraId="093DA8BE" w14:textId="5E46E2A6" w:rsidR="00F71492" w:rsidRDefault="00552A23" w:rsidP="009F695D">
      <w:pPr>
        <w:spacing w:after="0" w:line="360" w:lineRule="auto"/>
        <w:ind w:firstLine="720"/>
        <w:jc w:val="both"/>
        <w:rPr>
          <w:rStyle w:val="Emphasis"/>
          <w:i w:val="0"/>
          <w:lang w:val="bg-BG"/>
        </w:rPr>
      </w:pPr>
      <w:r>
        <w:rPr>
          <w:rStyle w:val="Emphasis"/>
          <w:i w:val="0"/>
          <w:lang w:val="bg-BG"/>
        </w:rPr>
        <w:lastRenderedPageBreak/>
        <w:t>Втори абзац</w:t>
      </w:r>
      <w:r w:rsidR="00F71492">
        <w:rPr>
          <w:rStyle w:val="Emphasis"/>
          <w:i w:val="0"/>
          <w:lang w:val="bg-BG"/>
        </w:rPr>
        <w:t xml:space="preserve">. </w:t>
      </w:r>
      <w:r>
        <w:rPr>
          <w:rStyle w:val="Emphasis"/>
          <w:i w:val="0"/>
          <w:lang w:val="bg-BG"/>
        </w:rPr>
        <w:t xml:space="preserve">Текст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 </w:t>
      </w:r>
      <w:proofErr w:type="spellStart"/>
      <w:r>
        <w:rPr>
          <w:rStyle w:val="Emphasis"/>
          <w:i w:val="0"/>
          <w:lang w:val="bg-BG"/>
        </w:rPr>
        <w:t>текст</w:t>
      </w:r>
      <w:proofErr w:type="spellEnd"/>
      <w:r>
        <w:rPr>
          <w:rStyle w:val="Emphasis"/>
          <w:i w:val="0"/>
          <w:lang w:val="bg-BG"/>
        </w:rPr>
        <w:t xml:space="preserve">. </w:t>
      </w:r>
      <w:r w:rsidR="00F71492">
        <w:rPr>
          <w:rStyle w:val="Emphasis"/>
          <w:i w:val="0"/>
          <w:lang w:val="bg-BG"/>
        </w:rPr>
        <w:t>Цитиране</w:t>
      </w:r>
      <w:r w:rsidR="00F71492">
        <w:rPr>
          <w:rStyle w:val="Emphasis"/>
          <w:i w:val="0"/>
          <w:lang w:val="tr-TR"/>
        </w:rPr>
        <w:t xml:space="preserve"> </w:t>
      </w:r>
      <w:r w:rsidR="00F71492">
        <w:rPr>
          <w:rStyle w:val="Emphasis"/>
          <w:i w:val="0"/>
          <w:lang w:val="bg-BG"/>
        </w:rPr>
        <w:t>в текста</w:t>
      </w:r>
      <w:r w:rsidR="00F71492">
        <w:rPr>
          <w:rStyle w:val="Emphasis"/>
          <w:i w:val="0"/>
          <w:lang w:val="tr-TR"/>
        </w:rPr>
        <w:t xml:space="preserve"> </w:t>
      </w:r>
      <w:sdt>
        <w:sdtPr>
          <w:rPr>
            <w:rStyle w:val="Emphasis"/>
            <w:i w:val="0"/>
          </w:rPr>
          <w:id w:val="944270802"/>
          <w:citation/>
        </w:sdtPr>
        <w:sdtEndPr>
          <w:rPr>
            <w:rStyle w:val="Emphasis"/>
          </w:rPr>
        </w:sdtEndPr>
        <w:sdtContent>
          <w:r w:rsidR="000A3640" w:rsidRPr="00855805">
            <w:rPr>
              <w:rStyle w:val="Emphasis"/>
              <w:i w:val="0"/>
            </w:rPr>
            <w:fldChar w:fldCharType="begin"/>
          </w:r>
          <w:r w:rsidR="000A3640">
            <w:rPr>
              <w:rStyle w:val="Emphasis"/>
              <w:i w:val="0"/>
            </w:rPr>
            <w:instrText>CITATION</w:instrText>
          </w:r>
          <w:r w:rsidR="000A3640" w:rsidRPr="009F695D">
            <w:rPr>
              <w:rStyle w:val="Emphasis"/>
              <w:i w:val="0"/>
              <w:lang w:val="bg-BG"/>
            </w:rPr>
            <w:instrText xml:space="preserve"> </w:instrText>
          </w:r>
          <w:r w:rsidR="000A3640">
            <w:rPr>
              <w:rStyle w:val="Emphasis"/>
              <w:i w:val="0"/>
            </w:rPr>
            <w:instrText>Eli</w:instrText>
          </w:r>
          <w:r w:rsidR="000A3640" w:rsidRPr="009F695D">
            <w:rPr>
              <w:rStyle w:val="Emphasis"/>
              <w:i w:val="0"/>
              <w:lang w:val="bg-BG"/>
            </w:rPr>
            <w:instrText>68 \</w:instrText>
          </w:r>
          <w:r w:rsidR="000A3640">
            <w:rPr>
              <w:rStyle w:val="Emphasis"/>
              <w:i w:val="0"/>
            </w:rPr>
            <w:instrText>p</w:instrText>
          </w:r>
          <w:r w:rsidR="000A3640" w:rsidRPr="009F695D">
            <w:rPr>
              <w:rStyle w:val="Emphasis"/>
              <w:i w:val="0"/>
              <w:lang w:val="bg-BG"/>
            </w:rPr>
            <w:instrText xml:space="preserve"> 5 \</w:instrText>
          </w:r>
          <w:r w:rsidR="000A3640">
            <w:rPr>
              <w:rStyle w:val="Emphasis"/>
              <w:i w:val="0"/>
            </w:rPr>
            <w:instrText>l</w:instrText>
          </w:r>
          <w:r w:rsidR="000A3640" w:rsidRPr="009F695D">
            <w:rPr>
              <w:rStyle w:val="Emphasis"/>
              <w:i w:val="0"/>
              <w:lang w:val="bg-BG"/>
            </w:rPr>
            <w:instrText xml:space="preserve"> 1033 </w:instrText>
          </w:r>
          <w:r w:rsidR="000A3640" w:rsidRPr="00855805">
            <w:rPr>
              <w:rStyle w:val="Emphasis"/>
              <w:i w:val="0"/>
            </w:rPr>
            <w:fldChar w:fldCharType="separate"/>
          </w:r>
          <w:r w:rsidR="006636A7" w:rsidRPr="004618FD">
            <w:rPr>
              <w:noProof/>
              <w:lang w:val="bg-BG"/>
            </w:rPr>
            <w:t>(</w:t>
          </w:r>
          <w:r w:rsidR="006636A7">
            <w:rPr>
              <w:noProof/>
            </w:rPr>
            <w:t>Wess</w:t>
          </w:r>
          <w:r w:rsidR="006636A7" w:rsidRPr="004618FD">
            <w:rPr>
              <w:noProof/>
              <w:lang w:val="bg-BG"/>
            </w:rPr>
            <w:t>é</w:t>
          </w:r>
          <w:r w:rsidR="006636A7">
            <w:rPr>
              <w:noProof/>
            </w:rPr>
            <w:t>n</w:t>
          </w:r>
          <w:r w:rsidR="006636A7" w:rsidRPr="004618FD">
            <w:rPr>
              <w:noProof/>
              <w:lang w:val="bg-BG"/>
            </w:rPr>
            <w:t xml:space="preserve"> 1968, 5)</w:t>
          </w:r>
          <w:r w:rsidR="000A3640" w:rsidRPr="00855805">
            <w:rPr>
              <w:rStyle w:val="Emphasis"/>
              <w:i w:val="0"/>
            </w:rPr>
            <w:fldChar w:fldCharType="end"/>
          </w:r>
        </w:sdtContent>
      </w:sdt>
      <w:r w:rsidR="000A3640" w:rsidRPr="000A3640">
        <w:rPr>
          <w:rStyle w:val="Emphasis"/>
          <w:i w:val="0"/>
          <w:lang w:val="bg-BG"/>
        </w:rPr>
        <w:t xml:space="preserve"> </w:t>
      </w:r>
      <w:r w:rsidR="007539FC" w:rsidRPr="004618FD">
        <w:rPr>
          <w:noProof/>
          <w:lang w:val="bg-BG"/>
        </w:rPr>
        <w:t>(</w:t>
      </w:r>
      <w:r w:rsidR="007539FC">
        <w:rPr>
          <w:noProof/>
        </w:rPr>
        <w:t>Galabov</w:t>
      </w:r>
      <w:r w:rsidR="007539FC" w:rsidRPr="004618FD">
        <w:rPr>
          <w:noProof/>
          <w:lang w:val="bg-BG"/>
        </w:rPr>
        <w:t xml:space="preserve"> 1955, 45)</w:t>
      </w:r>
      <w:r w:rsidR="000A3640" w:rsidRPr="000A3640">
        <w:rPr>
          <w:rStyle w:val="Emphasis"/>
          <w:i w:val="0"/>
          <w:lang w:val="bg-BG"/>
        </w:rPr>
        <w:t xml:space="preserve"> </w:t>
      </w:r>
      <w:sdt>
        <w:sdtPr>
          <w:rPr>
            <w:rStyle w:val="Emphasis"/>
            <w:i w:val="0"/>
          </w:rPr>
          <w:id w:val="-1374533621"/>
          <w:citation/>
        </w:sdtPr>
        <w:sdtEndPr>
          <w:rPr>
            <w:rStyle w:val="Emphasis"/>
          </w:rPr>
        </w:sdtEndPr>
        <w:sdtContent>
          <w:r w:rsidR="000A3640" w:rsidRPr="00855805">
            <w:rPr>
              <w:rStyle w:val="Emphasis"/>
              <w:i w:val="0"/>
            </w:rPr>
            <w:fldChar w:fldCharType="begin"/>
          </w:r>
          <w:r w:rsidR="000A3640">
            <w:rPr>
              <w:rStyle w:val="Emphasis"/>
              <w:i w:val="0"/>
            </w:rPr>
            <w:instrText>CITATION</w:instrText>
          </w:r>
          <w:r w:rsidR="000A3640" w:rsidRPr="000A3640">
            <w:rPr>
              <w:rStyle w:val="Emphasis"/>
              <w:i w:val="0"/>
              <w:lang w:val="bg-BG"/>
            </w:rPr>
            <w:instrText xml:space="preserve"> </w:instrText>
          </w:r>
          <w:r w:rsidR="000A3640">
            <w:rPr>
              <w:rStyle w:val="Emphasis"/>
              <w:i w:val="0"/>
            </w:rPr>
            <w:instrText>Eli</w:instrText>
          </w:r>
          <w:r w:rsidR="000A3640" w:rsidRPr="000A3640">
            <w:rPr>
              <w:rStyle w:val="Emphasis"/>
              <w:i w:val="0"/>
              <w:lang w:val="bg-BG"/>
            </w:rPr>
            <w:instrText>68 \</w:instrText>
          </w:r>
          <w:r w:rsidR="000A3640">
            <w:rPr>
              <w:rStyle w:val="Emphasis"/>
              <w:i w:val="0"/>
            </w:rPr>
            <w:instrText>p</w:instrText>
          </w:r>
          <w:r w:rsidR="000A3640" w:rsidRPr="000A3640">
            <w:rPr>
              <w:rStyle w:val="Emphasis"/>
              <w:i w:val="0"/>
              <w:lang w:val="bg-BG"/>
            </w:rPr>
            <w:instrText xml:space="preserve"> 23 \</w:instrText>
          </w:r>
          <w:r w:rsidR="000A3640">
            <w:rPr>
              <w:rStyle w:val="Emphasis"/>
              <w:i w:val="0"/>
            </w:rPr>
            <w:instrText>l</w:instrText>
          </w:r>
          <w:r w:rsidR="000A3640" w:rsidRPr="000A3640">
            <w:rPr>
              <w:rStyle w:val="Emphasis"/>
              <w:i w:val="0"/>
              <w:lang w:val="bg-BG"/>
            </w:rPr>
            <w:instrText xml:space="preserve"> 1026 </w:instrText>
          </w:r>
          <w:r w:rsidR="000A3640" w:rsidRPr="00855805">
            <w:rPr>
              <w:rStyle w:val="Emphasis"/>
              <w:i w:val="0"/>
            </w:rPr>
            <w:fldChar w:fldCharType="separate"/>
          </w:r>
          <w:r w:rsidR="006636A7" w:rsidRPr="004618FD">
            <w:rPr>
              <w:noProof/>
              <w:lang w:val="bg-BG"/>
            </w:rPr>
            <w:t>(</w:t>
          </w:r>
          <w:r w:rsidR="006636A7">
            <w:rPr>
              <w:noProof/>
            </w:rPr>
            <w:t>Wess</w:t>
          </w:r>
          <w:r w:rsidR="006636A7" w:rsidRPr="004618FD">
            <w:rPr>
              <w:noProof/>
              <w:lang w:val="bg-BG"/>
            </w:rPr>
            <w:t>é</w:t>
          </w:r>
          <w:r w:rsidR="006636A7">
            <w:rPr>
              <w:noProof/>
            </w:rPr>
            <w:t>n</w:t>
          </w:r>
          <w:r w:rsidR="006636A7" w:rsidRPr="004618FD">
            <w:rPr>
              <w:noProof/>
              <w:lang w:val="bg-BG"/>
            </w:rPr>
            <w:t xml:space="preserve"> 1968, 23)</w:t>
          </w:r>
          <w:r w:rsidR="000A3640" w:rsidRPr="00855805">
            <w:rPr>
              <w:rStyle w:val="Emphasis"/>
              <w:i w:val="0"/>
            </w:rPr>
            <w:fldChar w:fldCharType="end"/>
          </w:r>
        </w:sdtContent>
      </w:sdt>
      <w:r w:rsidR="007539FC">
        <w:rPr>
          <w:rStyle w:val="Emphasis"/>
          <w:i w:val="0"/>
          <w:noProof/>
          <w:lang w:val="bg-BG"/>
        </w:rPr>
        <w:t xml:space="preserve"> </w:t>
      </w:r>
      <w:r w:rsidR="007539FC" w:rsidRPr="006636A7">
        <w:rPr>
          <w:noProof/>
          <w:lang w:val="bg-BG"/>
        </w:rPr>
        <w:t>(</w:t>
      </w:r>
      <w:r w:rsidR="007539FC">
        <w:rPr>
          <w:noProof/>
        </w:rPr>
        <w:t>Minkov</w:t>
      </w:r>
      <w:r w:rsidR="007539FC" w:rsidRPr="006636A7">
        <w:rPr>
          <w:noProof/>
          <w:lang w:val="bg-BG"/>
        </w:rPr>
        <w:t xml:space="preserve"> 1989, 67, 69)</w:t>
      </w:r>
      <w:r w:rsidR="000A3640" w:rsidRPr="000A3640">
        <w:rPr>
          <w:rStyle w:val="Emphasis"/>
          <w:i w:val="0"/>
          <w:lang w:val="bg-BG"/>
        </w:rPr>
        <w:t xml:space="preserve"> </w:t>
      </w:r>
      <w:r w:rsidR="007539FC" w:rsidRPr="006636A7">
        <w:rPr>
          <w:noProof/>
          <w:lang w:val="bg-BG"/>
        </w:rPr>
        <w:t>(</w:t>
      </w:r>
      <w:r w:rsidR="007539FC">
        <w:rPr>
          <w:noProof/>
        </w:rPr>
        <w:t>Minkov</w:t>
      </w:r>
      <w:r w:rsidR="007539FC" w:rsidRPr="006636A7">
        <w:rPr>
          <w:noProof/>
          <w:lang w:val="bg-BG"/>
        </w:rPr>
        <w:t xml:space="preserve"> 1989, 13 – 14)</w:t>
      </w:r>
      <w:r w:rsidR="00F71492">
        <w:rPr>
          <w:iCs/>
          <w:lang w:val="tr-TR"/>
        </w:rPr>
        <w:t>.</w:t>
      </w:r>
      <w:r w:rsidR="00F71492">
        <w:rPr>
          <w:rStyle w:val="Emphasis"/>
          <w:i w:val="0"/>
          <w:lang w:val="bg-BG"/>
        </w:rPr>
        <w:t xml:space="preserve"> Текст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 xml:space="preserve"> </w:t>
      </w:r>
      <w:proofErr w:type="spellStart"/>
      <w:r w:rsidR="00F71492">
        <w:rPr>
          <w:rStyle w:val="Emphasis"/>
          <w:i w:val="0"/>
          <w:lang w:val="bg-BG"/>
        </w:rPr>
        <w:t>текст</w:t>
      </w:r>
      <w:proofErr w:type="spellEnd"/>
      <w:r w:rsidR="00F71492">
        <w:rPr>
          <w:rStyle w:val="Emphasis"/>
          <w:i w:val="0"/>
          <w:lang w:val="bg-BG"/>
        </w:rPr>
        <w:t>. Бележка под линия</w:t>
      </w:r>
      <w:r w:rsidR="00F71492">
        <w:rPr>
          <w:rStyle w:val="FootnoteReference"/>
          <w:iCs/>
          <w:lang w:val="bg-BG"/>
        </w:rPr>
        <w:footnoteReference w:id="1"/>
      </w:r>
      <w:r w:rsidR="00F71492">
        <w:rPr>
          <w:rStyle w:val="Emphasis"/>
          <w:i w:val="0"/>
          <w:lang w:val="bg-BG"/>
        </w:rPr>
        <w:t>.</w:t>
      </w:r>
      <w:r w:rsidR="00EC17B2">
        <w:rPr>
          <w:rStyle w:val="Emphasis"/>
          <w:i w:val="0"/>
          <w:lang w:val="bg-BG"/>
        </w:rPr>
        <w:t xml:space="preserve"> Текст </w:t>
      </w:r>
      <w:proofErr w:type="spellStart"/>
      <w:r w:rsidR="00EC17B2">
        <w:rPr>
          <w:rStyle w:val="Emphasis"/>
          <w:i w:val="0"/>
          <w:lang w:val="bg-BG"/>
        </w:rPr>
        <w:t>текст</w:t>
      </w:r>
      <w:proofErr w:type="spellEnd"/>
      <w:r w:rsidR="00EC17B2">
        <w:rPr>
          <w:rStyle w:val="Emphasis"/>
          <w:i w:val="0"/>
          <w:lang w:val="bg-BG"/>
        </w:rPr>
        <w:t xml:space="preserve"> </w:t>
      </w:r>
      <w:proofErr w:type="spellStart"/>
      <w:r w:rsidR="00EC17B2">
        <w:rPr>
          <w:rStyle w:val="Emphasis"/>
          <w:i w:val="0"/>
          <w:lang w:val="bg-BG"/>
        </w:rPr>
        <w:t>текст</w:t>
      </w:r>
      <w:proofErr w:type="spellEnd"/>
      <w:r w:rsidR="00EC17B2">
        <w:rPr>
          <w:rStyle w:val="Emphasis"/>
          <w:i w:val="0"/>
          <w:lang w:val="bg-BG"/>
        </w:rPr>
        <w:t xml:space="preserve"> </w:t>
      </w:r>
      <w:proofErr w:type="spellStart"/>
      <w:r w:rsidR="00EC17B2">
        <w:rPr>
          <w:rStyle w:val="Emphasis"/>
          <w:i w:val="0"/>
          <w:lang w:val="bg-BG"/>
        </w:rPr>
        <w:t>текст</w:t>
      </w:r>
      <w:proofErr w:type="spellEnd"/>
      <w:r w:rsidR="00EC17B2">
        <w:rPr>
          <w:rStyle w:val="Emphasis"/>
          <w:i w:val="0"/>
          <w:lang w:val="bg-BG"/>
        </w:rPr>
        <w:t xml:space="preserve"> </w:t>
      </w:r>
      <w:proofErr w:type="spellStart"/>
      <w:r w:rsidR="00EC17B2">
        <w:rPr>
          <w:rStyle w:val="Emphasis"/>
          <w:i w:val="0"/>
          <w:lang w:val="bg-BG"/>
        </w:rPr>
        <w:t>текст</w:t>
      </w:r>
      <w:proofErr w:type="spellEnd"/>
      <w:r w:rsidR="00EC17B2">
        <w:rPr>
          <w:rStyle w:val="Emphasis"/>
          <w:i w:val="0"/>
          <w:lang w:val="bg-BG"/>
        </w:rPr>
        <w:t xml:space="preserve"> </w:t>
      </w:r>
      <w:proofErr w:type="spellStart"/>
      <w:r w:rsidR="00EC17B2">
        <w:rPr>
          <w:rStyle w:val="Emphasis"/>
          <w:i w:val="0"/>
          <w:lang w:val="bg-BG"/>
        </w:rPr>
        <w:t>текст</w:t>
      </w:r>
      <w:proofErr w:type="spellEnd"/>
      <w:r w:rsidR="00EC17B2">
        <w:rPr>
          <w:rStyle w:val="Emphasis"/>
          <w:i w:val="0"/>
          <w:lang w:val="bg-BG"/>
        </w:rPr>
        <w:t xml:space="preserve"> </w:t>
      </w:r>
      <w:proofErr w:type="spellStart"/>
      <w:r w:rsidR="00EC17B2">
        <w:rPr>
          <w:rStyle w:val="Emphasis"/>
          <w:i w:val="0"/>
          <w:lang w:val="bg-BG"/>
        </w:rPr>
        <w:t>текст</w:t>
      </w:r>
      <w:proofErr w:type="spellEnd"/>
      <w:r w:rsidR="00EC17B2">
        <w:rPr>
          <w:rStyle w:val="Emphasis"/>
          <w:i w:val="0"/>
          <w:lang w:val="bg-BG"/>
        </w:rPr>
        <w:t xml:space="preserve"> </w:t>
      </w:r>
      <w:proofErr w:type="spellStart"/>
      <w:r w:rsidR="00EC17B2">
        <w:rPr>
          <w:rStyle w:val="Emphasis"/>
          <w:i w:val="0"/>
          <w:lang w:val="bg-BG"/>
        </w:rPr>
        <w:t>текст</w:t>
      </w:r>
      <w:proofErr w:type="spellEnd"/>
      <w:r w:rsidR="00EC17B2">
        <w:rPr>
          <w:rStyle w:val="Emphasis"/>
          <w:i w:val="0"/>
          <w:lang w:val="bg-BG"/>
        </w:rPr>
        <w:t xml:space="preserve"> </w:t>
      </w:r>
      <w:proofErr w:type="spellStart"/>
      <w:r w:rsidR="00EC17B2">
        <w:rPr>
          <w:rStyle w:val="Emphasis"/>
          <w:i w:val="0"/>
          <w:lang w:val="bg-BG"/>
        </w:rPr>
        <w:t>текст</w:t>
      </w:r>
      <w:proofErr w:type="spellEnd"/>
      <w:r w:rsidR="00EC17B2">
        <w:rPr>
          <w:rStyle w:val="Emphasis"/>
          <w:i w:val="0"/>
          <w:lang w:val="bg-BG"/>
        </w:rPr>
        <w:t xml:space="preserve"> </w:t>
      </w:r>
      <w:proofErr w:type="spellStart"/>
      <w:r w:rsidR="00EC17B2">
        <w:rPr>
          <w:rStyle w:val="Emphasis"/>
          <w:i w:val="0"/>
          <w:lang w:val="bg-BG"/>
        </w:rPr>
        <w:t>текст</w:t>
      </w:r>
      <w:proofErr w:type="spellEnd"/>
      <w:r w:rsidR="00EC17B2">
        <w:rPr>
          <w:rStyle w:val="Emphasis"/>
          <w:i w:val="0"/>
          <w:lang w:val="bg-BG"/>
        </w:rPr>
        <w:t xml:space="preserve"> </w:t>
      </w:r>
      <w:proofErr w:type="spellStart"/>
      <w:r w:rsidR="00EC17B2">
        <w:rPr>
          <w:rStyle w:val="Emphasis"/>
          <w:i w:val="0"/>
          <w:lang w:val="bg-BG"/>
        </w:rPr>
        <w:t>текст</w:t>
      </w:r>
      <w:proofErr w:type="spellEnd"/>
      <w:r w:rsidR="00EC17B2">
        <w:rPr>
          <w:rStyle w:val="Emphasis"/>
          <w:i w:val="0"/>
          <w:lang w:val="bg-BG"/>
        </w:rPr>
        <w:t>:</w:t>
      </w:r>
    </w:p>
    <w:p w14:paraId="730D96C8" w14:textId="704DE336" w:rsidR="0007457F" w:rsidRDefault="0007457F" w:rsidP="009F695D">
      <w:pPr>
        <w:spacing w:after="0" w:line="240" w:lineRule="auto"/>
        <w:ind w:left="720"/>
        <w:jc w:val="both"/>
        <w:rPr>
          <w:rStyle w:val="Emphasis"/>
          <w:i w:val="0"/>
          <w:sz w:val="20"/>
          <w:szCs w:val="20"/>
          <w:lang w:val="ru-RU"/>
        </w:rPr>
      </w:pPr>
      <w:r w:rsidRPr="00973B13">
        <w:rPr>
          <w:rStyle w:val="Emphasis"/>
          <w:i w:val="0"/>
          <w:sz w:val="20"/>
          <w:szCs w:val="20"/>
          <w:lang w:val="bg-BG"/>
        </w:rPr>
        <w:t xml:space="preserve">Цитат. Текст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bg-BG"/>
        </w:rPr>
        <w:t xml:space="preserve"> </w:t>
      </w:r>
      <w:proofErr w:type="spellStart"/>
      <w:r w:rsidRPr="00973B13">
        <w:rPr>
          <w:rStyle w:val="Emphasis"/>
          <w:i w:val="0"/>
          <w:sz w:val="20"/>
          <w:szCs w:val="20"/>
          <w:lang w:val="bg-BG"/>
        </w:rPr>
        <w:t>текст</w:t>
      </w:r>
      <w:proofErr w:type="spellEnd"/>
      <w:r w:rsidRPr="00973B13">
        <w:rPr>
          <w:rStyle w:val="Emphasis"/>
          <w:i w:val="0"/>
          <w:sz w:val="20"/>
          <w:szCs w:val="20"/>
          <w:lang w:val="ru-RU"/>
        </w:rPr>
        <w:t>.</w:t>
      </w:r>
    </w:p>
    <w:p w14:paraId="77128740" w14:textId="77777777" w:rsidR="00D01DBE" w:rsidRPr="00973B13" w:rsidRDefault="00D01DBE" w:rsidP="009F695D">
      <w:pPr>
        <w:spacing w:after="0" w:line="240" w:lineRule="auto"/>
        <w:ind w:left="720"/>
        <w:jc w:val="both"/>
        <w:rPr>
          <w:rStyle w:val="Emphasis"/>
          <w:i w:val="0"/>
          <w:sz w:val="20"/>
          <w:szCs w:val="20"/>
          <w:lang w:val="bg-BG"/>
        </w:rPr>
      </w:pPr>
    </w:p>
    <w:p w14:paraId="17ED717F" w14:textId="2695344B" w:rsidR="00391315" w:rsidRPr="00552A23" w:rsidRDefault="00552A23" w:rsidP="009F695D">
      <w:pPr>
        <w:spacing w:after="0" w:line="360" w:lineRule="auto"/>
        <w:ind w:firstLine="720"/>
        <w:jc w:val="both"/>
        <w:rPr>
          <w:lang w:val="bg-BG"/>
        </w:rPr>
      </w:pPr>
      <w:r>
        <w:rPr>
          <w:rStyle w:val="Emphasis"/>
          <w:i w:val="0"/>
          <w:lang w:val="bg-BG"/>
        </w:rPr>
        <w:t>Трети абзац</w:t>
      </w:r>
      <w:r w:rsidR="00A6450F" w:rsidRPr="009F695D">
        <w:rPr>
          <w:rStyle w:val="Emphasis"/>
          <w:i w:val="0"/>
          <w:lang w:val="bg-BG"/>
        </w:rPr>
        <w:t xml:space="preserve">. Текст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 xml:space="preserve">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 xml:space="preserve">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 xml:space="preserve">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 xml:space="preserve">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 xml:space="preserve">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 xml:space="preserve">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 xml:space="preserve">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 xml:space="preserve">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 xml:space="preserve">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 xml:space="preserve">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 xml:space="preserve">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 xml:space="preserve">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 xml:space="preserve">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 xml:space="preserve">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 xml:space="preserve">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 xml:space="preserve">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 xml:space="preserve">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 xml:space="preserve"> </w:t>
      </w:r>
      <w:proofErr w:type="spellStart"/>
      <w:r w:rsidR="00A6450F" w:rsidRPr="009F695D">
        <w:rPr>
          <w:rStyle w:val="Emphasis"/>
          <w:i w:val="0"/>
          <w:lang w:val="bg-BG"/>
        </w:rPr>
        <w:t>текст</w:t>
      </w:r>
      <w:proofErr w:type="spellEnd"/>
      <w:r w:rsidR="00A6450F" w:rsidRPr="009F695D">
        <w:rPr>
          <w:rStyle w:val="Emphasis"/>
          <w:i w:val="0"/>
          <w:lang w:val="bg-BG"/>
        </w:rPr>
        <w:t>.</w:t>
      </w:r>
    </w:p>
    <w:p w14:paraId="1BECE13A" w14:textId="30F1638B" w:rsidR="00973B13" w:rsidRPr="000A3640" w:rsidRDefault="00973B13" w:rsidP="009F695D">
      <w:pPr>
        <w:spacing w:after="0" w:line="360" w:lineRule="auto"/>
        <w:jc w:val="center"/>
        <w:rPr>
          <w:rFonts w:ascii="Times New Roman CYR" w:hAnsi="Times New Roman CYR" w:cs="Times New Roman CYR"/>
          <w:lang w:val="bg-BG"/>
        </w:rPr>
      </w:pPr>
    </w:p>
    <w:p w14:paraId="37848771" w14:textId="77777777" w:rsidR="000A3640" w:rsidRPr="000A3640" w:rsidRDefault="000A3640" w:rsidP="009F695D">
      <w:pPr>
        <w:spacing w:after="0" w:line="360" w:lineRule="auto"/>
        <w:jc w:val="center"/>
        <w:rPr>
          <w:rFonts w:ascii="Times New Roman CYR" w:hAnsi="Times New Roman CYR" w:cs="Times New Roman CYR"/>
          <w:lang w:val="bg-BG"/>
        </w:rPr>
      </w:pPr>
    </w:p>
    <w:p w14:paraId="5AEF9CCF" w14:textId="457A0E02" w:rsidR="00EB1DD6" w:rsidRPr="004618FD" w:rsidRDefault="00146DF5" w:rsidP="009F695D">
      <w:pPr>
        <w:spacing w:after="0" w:line="360" w:lineRule="auto"/>
        <w:jc w:val="center"/>
        <w:rPr>
          <w:rFonts w:ascii="Times New Roman CYR" w:hAnsi="Times New Roman CYR" w:cs="Times New Roman CYR"/>
          <w:b/>
          <w:bCs/>
          <w:lang w:val="nb-NO"/>
        </w:rPr>
      </w:pPr>
      <w:r w:rsidRPr="00CD4208">
        <w:rPr>
          <w:rFonts w:ascii="Times New Roman CYR" w:hAnsi="Times New Roman CYR" w:cs="Times New Roman CYR"/>
          <w:b/>
          <w:bCs/>
          <w:lang w:val="bg-BG"/>
        </w:rPr>
        <w:t>БИБЛИОГРАФИЯ</w:t>
      </w:r>
      <w:r w:rsidRPr="003D1199">
        <w:rPr>
          <w:rFonts w:ascii="Times New Roman CYR" w:hAnsi="Times New Roman CYR" w:cs="Times New Roman CYR"/>
          <w:b/>
          <w:bCs/>
          <w:lang w:val="bg-BG"/>
        </w:rPr>
        <w:t>/</w:t>
      </w:r>
      <w:r w:rsidRPr="004618FD">
        <w:rPr>
          <w:rFonts w:ascii="Times New Roman CYR" w:hAnsi="Times New Roman CYR" w:cs="Times New Roman CYR"/>
          <w:b/>
          <w:bCs/>
          <w:lang w:val="nb-NO"/>
        </w:rPr>
        <w:t>REFERENCES</w:t>
      </w:r>
    </w:p>
    <w:p w14:paraId="7FE3D2BB" w14:textId="158B79D7" w:rsidR="00391315" w:rsidRPr="004618FD" w:rsidRDefault="00391315" w:rsidP="009F695D">
      <w:pPr>
        <w:spacing w:after="0" w:line="360" w:lineRule="auto"/>
        <w:jc w:val="center"/>
        <w:rPr>
          <w:lang w:val="nb-NO"/>
        </w:rPr>
      </w:pPr>
      <w:bookmarkStart w:id="0" w:name="_Hlk107930342"/>
    </w:p>
    <w:sdt>
      <w:sdtPr>
        <w:id w:val="808452275"/>
        <w:docPartObj>
          <w:docPartGallery w:val="Bibliographies"/>
          <w:docPartUnique/>
        </w:docPartObj>
      </w:sdtPr>
      <w:sdtEndPr/>
      <w:sdtContent>
        <w:p w14:paraId="129BB323" w14:textId="77777777" w:rsidR="006636A7" w:rsidRPr="006636A7" w:rsidRDefault="006636A7" w:rsidP="00921BC7">
          <w:pPr>
            <w:pStyle w:val="Bibliography"/>
            <w:spacing w:after="0"/>
            <w:ind w:firstLine="720"/>
            <w:jc w:val="both"/>
            <w:rPr>
              <w:noProof/>
              <w:lang w:val="nb-NO"/>
            </w:rPr>
          </w:pPr>
          <w:r w:rsidRPr="006636A7">
            <w:rPr>
              <w:noProof/>
              <w:lang w:val="nb-NO"/>
            </w:rPr>
            <w:t xml:space="preserve">Wessén, Elias. 1968. </w:t>
          </w:r>
          <w:r w:rsidRPr="006636A7">
            <w:rPr>
              <w:i/>
              <w:iCs/>
              <w:noProof/>
              <w:lang w:val="nb-NO"/>
            </w:rPr>
            <w:t>De nordiska språken.</w:t>
          </w:r>
          <w:r w:rsidRPr="006636A7">
            <w:rPr>
              <w:noProof/>
              <w:lang w:val="nb-NO"/>
            </w:rPr>
            <w:t xml:space="preserve"> Lund: Almqvist &amp; Wiksell.</w:t>
          </w:r>
        </w:p>
        <w:p w14:paraId="7A3410A4" w14:textId="16A8CE24" w:rsidR="006636A7" w:rsidRPr="004618FD" w:rsidRDefault="00A90C35" w:rsidP="00921BC7">
          <w:pPr>
            <w:pStyle w:val="Bibliography"/>
            <w:spacing w:after="0"/>
            <w:ind w:firstLine="720"/>
            <w:jc w:val="both"/>
            <w:rPr>
              <w:noProof/>
              <w:lang w:val="bg-BG"/>
            </w:rPr>
          </w:pPr>
          <w:r w:rsidRPr="00407AA9">
            <w:rPr>
              <w:noProof/>
              <w:lang w:val="bg-BG"/>
            </w:rPr>
            <w:t xml:space="preserve">Galabov, Konstantin.1955. </w:t>
          </w:r>
          <w:r w:rsidRPr="00407AA9">
            <w:rPr>
              <w:i/>
              <w:iCs/>
              <w:noProof/>
              <w:lang w:val="bg-BG"/>
            </w:rPr>
            <w:t>Istoricheska gramatika na nemski ezik</w:t>
          </w:r>
          <w:r w:rsidRPr="00407AA9">
            <w:rPr>
              <w:noProof/>
              <w:lang w:val="bg-BG"/>
            </w:rPr>
            <w:t xml:space="preserve">. Sofia: Nauka i izkustvo. </w:t>
          </w:r>
          <w:r w:rsidRPr="004618FD">
            <w:rPr>
              <w:noProof/>
              <w:lang w:val="bg-BG"/>
            </w:rPr>
            <w:t>[</w:t>
          </w:r>
          <w:r w:rsidR="006636A7" w:rsidRPr="004618FD">
            <w:rPr>
              <w:noProof/>
              <w:lang w:val="bg-BG"/>
            </w:rPr>
            <w:t xml:space="preserve">Гълъбов, Константин. 1955. </w:t>
          </w:r>
          <w:r w:rsidR="006636A7" w:rsidRPr="004618FD">
            <w:rPr>
              <w:i/>
              <w:iCs/>
              <w:noProof/>
              <w:lang w:val="bg-BG"/>
            </w:rPr>
            <w:t>Историческа граматика на немски език.</w:t>
          </w:r>
          <w:r w:rsidR="006636A7" w:rsidRPr="004618FD">
            <w:rPr>
              <w:noProof/>
              <w:lang w:val="bg-BG"/>
            </w:rPr>
            <w:t xml:space="preserve"> София: Наука и изкуство.</w:t>
          </w:r>
          <w:r w:rsidRPr="004618FD">
            <w:rPr>
              <w:noProof/>
              <w:lang w:val="bg-BG"/>
            </w:rPr>
            <w:t>]</w:t>
          </w:r>
        </w:p>
        <w:p w14:paraId="3A6F645D" w14:textId="3256C45C" w:rsidR="006636A7" w:rsidRPr="00921BC7" w:rsidRDefault="00921BC7" w:rsidP="00921BC7">
          <w:pPr>
            <w:pStyle w:val="Bibliography"/>
            <w:spacing w:after="0"/>
            <w:ind w:firstLine="720"/>
            <w:jc w:val="both"/>
            <w:rPr>
              <w:noProof/>
              <w:lang w:val="bg-BG"/>
            </w:rPr>
          </w:pPr>
          <w:r>
            <w:rPr>
              <w:noProof/>
              <w:lang w:val="nb-NO"/>
            </w:rPr>
            <w:t>Jørgensen</w:t>
          </w:r>
          <w:r w:rsidRPr="00921BC7">
            <w:rPr>
              <w:noProof/>
              <w:lang w:val="bg-BG"/>
            </w:rPr>
            <w:t>,</w:t>
          </w:r>
          <w:r>
            <w:rPr>
              <w:noProof/>
              <w:lang w:val="nb-NO"/>
            </w:rPr>
            <w:t xml:space="preserve"> Jørg</w:t>
          </w:r>
          <w:r w:rsidRPr="00921BC7">
            <w:rPr>
              <w:noProof/>
              <w:lang w:val="bg-BG"/>
            </w:rPr>
            <w:t xml:space="preserve">. 1975. „Izgovor i transkriptsia na datskite imena v balgarskia ezik.“ Balgarski ezik </w:t>
          </w:r>
          <w:r>
            <w:rPr>
              <w:noProof/>
              <w:lang w:val="bg-BG"/>
            </w:rPr>
            <w:t>XXV (2): 131 – 134.</w:t>
          </w:r>
          <w:r w:rsidRPr="00921BC7">
            <w:rPr>
              <w:noProof/>
              <w:lang w:val="bg-BG"/>
            </w:rPr>
            <w:t xml:space="preserve"> [</w:t>
          </w:r>
          <w:r w:rsidR="006636A7">
            <w:rPr>
              <w:noProof/>
              <w:lang w:val="bg-BG"/>
            </w:rPr>
            <w:t xml:space="preserve">Йоргънсън, Йорг. 1975. „Изговор и транскрипция на датските имена в българския език.“ </w:t>
          </w:r>
          <w:r w:rsidR="006636A7">
            <w:rPr>
              <w:i/>
              <w:iCs/>
              <w:noProof/>
              <w:lang w:val="bg-BG"/>
            </w:rPr>
            <w:t>Български език</w:t>
          </w:r>
          <w:r w:rsidR="006636A7">
            <w:rPr>
              <w:noProof/>
              <w:lang w:val="bg-BG"/>
            </w:rPr>
            <w:t xml:space="preserve"> XXV (2): 131 – 134.</w:t>
          </w:r>
          <w:r w:rsidRPr="00921BC7">
            <w:rPr>
              <w:noProof/>
              <w:lang w:val="bg-BG"/>
            </w:rPr>
            <w:t>]</w:t>
          </w:r>
        </w:p>
        <w:p w14:paraId="24CEF987" w14:textId="352C532C" w:rsidR="006636A7" w:rsidRPr="004618FD" w:rsidRDefault="00921BC7" w:rsidP="00652218">
          <w:pPr>
            <w:pStyle w:val="Bibliography"/>
            <w:spacing w:after="0"/>
            <w:ind w:firstLine="720"/>
            <w:jc w:val="both"/>
            <w:rPr>
              <w:lang w:val="bg-BG"/>
            </w:rPr>
          </w:pPr>
          <w:r w:rsidRPr="00921BC7">
            <w:rPr>
              <w:noProof/>
              <w:lang w:val="bg-BG"/>
            </w:rPr>
            <w:t xml:space="preserve">Minkov, Mihail. 1989. „Mezhdu estestvenoto i svrahestestvenoto.“ V </w:t>
          </w:r>
          <w:r w:rsidRPr="00921BC7">
            <w:rPr>
              <w:i/>
              <w:iCs/>
              <w:noProof/>
              <w:lang w:val="bg-BG"/>
            </w:rPr>
            <w:t xml:space="preserve">Staroislandski sagi </w:t>
          </w:r>
          <w:r>
            <w:rPr>
              <w:i/>
              <w:iCs/>
              <w:noProof/>
            </w:rPr>
            <w:t>i</w:t>
          </w:r>
          <w:r w:rsidRPr="007539FC">
            <w:rPr>
              <w:i/>
              <w:iCs/>
              <w:noProof/>
              <w:lang w:val="bg-BG"/>
            </w:rPr>
            <w:t xml:space="preserve"> </w:t>
          </w:r>
          <w:r w:rsidRPr="00921BC7">
            <w:rPr>
              <w:i/>
              <w:iCs/>
              <w:noProof/>
              <w:lang w:val="bg-BG"/>
            </w:rPr>
            <w:t>mitove</w:t>
          </w:r>
          <w:r w:rsidRPr="00921BC7">
            <w:rPr>
              <w:noProof/>
              <w:lang w:val="bg-BG"/>
            </w:rPr>
            <w:t>, 7 – 27. Sofia: Narodna kultura. [</w:t>
          </w:r>
          <w:r w:rsidR="006636A7" w:rsidRPr="006636A7">
            <w:rPr>
              <w:noProof/>
              <w:lang w:val="bg-BG"/>
            </w:rPr>
            <w:t xml:space="preserve">Минков, Михаил. 1989. </w:t>
          </w:r>
          <w:r w:rsidR="006636A7">
            <w:rPr>
              <w:noProof/>
              <w:lang w:val="bg-BG"/>
            </w:rPr>
            <w:t>„</w:t>
          </w:r>
          <w:r w:rsidR="006636A7" w:rsidRPr="006636A7">
            <w:rPr>
              <w:noProof/>
              <w:lang w:val="bg-BG"/>
            </w:rPr>
            <w:t>Между естественото и свръхестественото.</w:t>
          </w:r>
          <w:r w:rsidR="006636A7">
            <w:rPr>
              <w:noProof/>
              <w:lang w:val="bg-BG"/>
            </w:rPr>
            <w:t>“</w:t>
          </w:r>
          <w:r w:rsidR="006636A7" w:rsidRPr="006636A7">
            <w:rPr>
              <w:noProof/>
              <w:lang w:val="bg-BG"/>
            </w:rPr>
            <w:t xml:space="preserve"> </w:t>
          </w:r>
          <w:r w:rsidR="006636A7">
            <w:rPr>
              <w:noProof/>
              <w:lang w:val="bg-BG"/>
            </w:rPr>
            <w:t>В</w:t>
          </w:r>
          <w:r w:rsidR="006636A7" w:rsidRPr="006636A7">
            <w:rPr>
              <w:noProof/>
              <w:lang w:val="bg-BG"/>
            </w:rPr>
            <w:t xml:space="preserve"> </w:t>
          </w:r>
          <w:r w:rsidR="006636A7" w:rsidRPr="006636A7">
            <w:rPr>
              <w:i/>
              <w:iCs/>
              <w:noProof/>
              <w:lang w:val="bg-BG"/>
            </w:rPr>
            <w:t>Староисландски саги и митове</w:t>
          </w:r>
          <w:r w:rsidR="006636A7" w:rsidRPr="006636A7">
            <w:rPr>
              <w:noProof/>
              <w:lang w:val="bg-BG"/>
            </w:rPr>
            <w:t>, 7 – 27. София: Народна култура.</w:t>
          </w:r>
          <w:r w:rsidRPr="004618FD">
            <w:rPr>
              <w:noProof/>
              <w:lang w:val="bg-BG"/>
            </w:rPr>
            <w:t>]</w:t>
          </w:r>
        </w:p>
      </w:sdtContent>
    </w:sdt>
    <w:p w14:paraId="22CDE59A" w14:textId="007F8FFC" w:rsidR="00391315" w:rsidRPr="004618FD" w:rsidRDefault="00391315" w:rsidP="009F695D">
      <w:pPr>
        <w:spacing w:after="0" w:line="360" w:lineRule="auto"/>
        <w:jc w:val="center"/>
        <w:rPr>
          <w:lang w:val="bg-BG"/>
        </w:rPr>
      </w:pPr>
    </w:p>
    <w:p w14:paraId="38C37796" w14:textId="77777777" w:rsidR="00652218" w:rsidRPr="004618FD" w:rsidRDefault="00652218" w:rsidP="009F695D">
      <w:pPr>
        <w:spacing w:after="0" w:line="360" w:lineRule="auto"/>
        <w:jc w:val="center"/>
        <w:rPr>
          <w:lang w:val="bg-BG"/>
        </w:rPr>
      </w:pPr>
    </w:p>
    <w:p w14:paraId="5BB52813" w14:textId="7E5B8526" w:rsidR="00391315" w:rsidRPr="00EE0560" w:rsidRDefault="00EE0560" w:rsidP="009F695D">
      <w:pPr>
        <w:spacing w:after="0" w:line="360" w:lineRule="auto"/>
        <w:jc w:val="center"/>
        <w:rPr>
          <w:rFonts w:ascii="Times New Roman CYR" w:hAnsi="Times New Roman CYR" w:cs="Times New Roman CYR"/>
          <w:b/>
          <w:bCs/>
          <w:lang w:val="bg-BG"/>
        </w:rPr>
      </w:pPr>
      <w:r w:rsidRPr="00391315">
        <w:rPr>
          <w:rFonts w:ascii="Times New Roman CYR" w:hAnsi="Times New Roman CYR" w:cs="Times New Roman CYR"/>
          <w:b/>
          <w:bCs/>
          <w:lang w:val="bg-BG"/>
        </w:rPr>
        <w:t>ИЗТОЧНИЦИ НА ПРИМЕРИТЕ</w:t>
      </w:r>
      <w:r w:rsidRPr="00EE0560">
        <w:rPr>
          <w:rFonts w:ascii="Times New Roman CYR" w:hAnsi="Times New Roman CYR" w:cs="Times New Roman CYR"/>
          <w:b/>
          <w:bCs/>
          <w:lang w:val="bg-BG"/>
        </w:rPr>
        <w:t>/</w:t>
      </w:r>
      <w:r>
        <w:rPr>
          <w:rFonts w:ascii="Times New Roman CYR" w:hAnsi="Times New Roman CYR" w:cs="Times New Roman CYR"/>
          <w:b/>
          <w:bCs/>
        </w:rPr>
        <w:t>SOURCES</w:t>
      </w:r>
      <w:r w:rsidRPr="00EE0560">
        <w:rPr>
          <w:rFonts w:ascii="Times New Roman CYR" w:hAnsi="Times New Roman CYR" w:cs="Times New Roman CYR"/>
          <w:b/>
          <w:bCs/>
          <w:lang w:val="bg-BG"/>
        </w:rPr>
        <w:t xml:space="preserve"> </w:t>
      </w:r>
      <w:r>
        <w:rPr>
          <w:rFonts w:ascii="Times New Roman CYR" w:hAnsi="Times New Roman CYR" w:cs="Times New Roman CYR"/>
          <w:b/>
          <w:bCs/>
        </w:rPr>
        <w:t>OF</w:t>
      </w:r>
      <w:r w:rsidRPr="004618FD">
        <w:rPr>
          <w:rFonts w:ascii="Times New Roman CYR" w:hAnsi="Times New Roman CYR" w:cs="Times New Roman CYR"/>
          <w:b/>
          <w:bCs/>
          <w:lang w:val="bg-BG"/>
        </w:rPr>
        <w:t xml:space="preserve"> </w:t>
      </w:r>
      <w:r>
        <w:rPr>
          <w:rFonts w:ascii="Times New Roman CYR" w:hAnsi="Times New Roman CYR" w:cs="Times New Roman CYR"/>
          <w:b/>
          <w:bCs/>
        </w:rPr>
        <w:t>EXAMPLES</w:t>
      </w:r>
    </w:p>
    <w:p w14:paraId="569941CE" w14:textId="507E725F" w:rsidR="008D3097" w:rsidRPr="004618FD" w:rsidRDefault="008D3097" w:rsidP="003F594F">
      <w:pPr>
        <w:tabs>
          <w:tab w:val="left" w:pos="720"/>
        </w:tabs>
        <w:spacing w:after="0" w:line="360" w:lineRule="auto"/>
        <w:jc w:val="center"/>
        <w:rPr>
          <w:rFonts w:ascii="Times New Roman CYR" w:hAnsi="Times New Roman CYR" w:cs="Times New Roman CYR"/>
          <w:lang w:val="bg-BG"/>
        </w:rPr>
      </w:pPr>
    </w:p>
    <w:p w14:paraId="6023FF00" w14:textId="7EE8A7D7" w:rsidR="00737FCA" w:rsidRPr="00DD2D1E" w:rsidRDefault="00366252" w:rsidP="003F594F">
      <w:pPr>
        <w:tabs>
          <w:tab w:val="left" w:pos="720"/>
        </w:tabs>
        <w:spacing w:after="0" w:line="360" w:lineRule="auto"/>
        <w:ind w:firstLine="720"/>
        <w:jc w:val="both"/>
        <w:rPr>
          <w:lang w:val="bg-BG"/>
        </w:rPr>
      </w:pPr>
      <w:r>
        <w:rPr>
          <w:lang w:val="da-DK"/>
        </w:rPr>
        <w:t>Gospodinov</w:t>
      </w:r>
      <w:r w:rsidR="00737FCA" w:rsidRPr="00737FCA">
        <w:rPr>
          <w:lang w:val="bg-BG"/>
        </w:rPr>
        <w:t xml:space="preserve">, </w:t>
      </w:r>
      <w:r w:rsidR="00737FCA" w:rsidRPr="000814BC">
        <w:rPr>
          <w:lang w:val="da-DK"/>
        </w:rPr>
        <w:t>Geor</w:t>
      </w:r>
      <w:r w:rsidR="00737FCA">
        <w:rPr>
          <w:lang w:val="da-DK"/>
        </w:rPr>
        <w:t>gi</w:t>
      </w:r>
      <w:r w:rsidR="00737FCA" w:rsidRPr="00737FCA">
        <w:rPr>
          <w:lang w:val="bg-BG"/>
        </w:rPr>
        <w:t xml:space="preserve">. </w:t>
      </w:r>
      <w:r w:rsidR="00496C0F" w:rsidRPr="00496C0F">
        <w:rPr>
          <w:lang w:val="nb-NO"/>
        </w:rPr>
        <w:t xml:space="preserve">2011. </w:t>
      </w:r>
      <w:r w:rsidR="00737FCA" w:rsidRPr="003D1199">
        <w:rPr>
          <w:i/>
          <w:iCs/>
          <w:lang w:val="da-DK"/>
        </w:rPr>
        <w:t>Naturlig</w:t>
      </w:r>
      <w:r w:rsidR="00737FCA" w:rsidRPr="003D1199">
        <w:rPr>
          <w:i/>
          <w:iCs/>
          <w:lang w:val="bg-BG"/>
        </w:rPr>
        <w:t xml:space="preserve"> </w:t>
      </w:r>
      <w:r w:rsidR="00737FCA" w:rsidRPr="003D1199">
        <w:rPr>
          <w:i/>
          <w:iCs/>
          <w:lang w:val="da-DK"/>
        </w:rPr>
        <w:t>roman</w:t>
      </w:r>
      <w:r w:rsidR="00737FCA" w:rsidRPr="00DD2D1E">
        <w:rPr>
          <w:lang w:val="bg-BG"/>
        </w:rPr>
        <w:t>.</w:t>
      </w:r>
      <w:r w:rsidR="00737FCA" w:rsidRPr="00737FCA">
        <w:rPr>
          <w:lang w:val="bg-BG"/>
        </w:rPr>
        <w:t xml:space="preserve"> </w:t>
      </w:r>
      <w:r w:rsidR="00737FCA">
        <w:rPr>
          <w:lang w:val="nb-NO"/>
        </w:rPr>
        <w:t>Oslo</w:t>
      </w:r>
      <w:r w:rsidR="00737FCA" w:rsidRPr="00DD2D1E">
        <w:rPr>
          <w:lang w:val="bg-BG"/>
        </w:rPr>
        <w:t xml:space="preserve">: </w:t>
      </w:r>
      <w:r w:rsidR="00737FCA">
        <w:rPr>
          <w:lang w:val="nb-NO"/>
        </w:rPr>
        <w:t>Bokvennen</w:t>
      </w:r>
      <w:r w:rsidR="00737FCA" w:rsidRPr="00DD2D1E">
        <w:rPr>
          <w:lang w:val="bg-BG"/>
        </w:rPr>
        <w:t>.</w:t>
      </w:r>
    </w:p>
    <w:p w14:paraId="5FFA9D6E" w14:textId="6A7B42AD" w:rsidR="00737FCA" w:rsidRPr="004618FD" w:rsidRDefault="00496C0F" w:rsidP="003F594F">
      <w:pPr>
        <w:tabs>
          <w:tab w:val="left" w:pos="720"/>
        </w:tabs>
        <w:spacing w:after="0" w:line="360" w:lineRule="auto"/>
        <w:ind w:firstLine="720"/>
        <w:jc w:val="both"/>
        <w:rPr>
          <w:lang w:val="bg-BG"/>
        </w:rPr>
      </w:pPr>
      <w:proofErr w:type="spellStart"/>
      <w:r w:rsidRPr="00496C0F">
        <w:rPr>
          <w:lang w:val="bg-BG"/>
        </w:rPr>
        <w:t>Mladenov</w:t>
      </w:r>
      <w:proofErr w:type="spellEnd"/>
      <w:r w:rsidRPr="00496C0F">
        <w:rPr>
          <w:lang w:val="bg-BG"/>
        </w:rPr>
        <w:t xml:space="preserve">, </w:t>
      </w:r>
      <w:proofErr w:type="spellStart"/>
      <w:r w:rsidRPr="00496C0F">
        <w:rPr>
          <w:lang w:val="bg-BG"/>
        </w:rPr>
        <w:t>Stefan</w:t>
      </w:r>
      <w:proofErr w:type="spellEnd"/>
      <w:r w:rsidRPr="00496C0F">
        <w:rPr>
          <w:lang w:val="bg-BG"/>
        </w:rPr>
        <w:t xml:space="preserve">. 1936. </w:t>
      </w:r>
      <w:proofErr w:type="spellStart"/>
      <w:r w:rsidRPr="00496C0F">
        <w:rPr>
          <w:lang w:val="bg-BG"/>
        </w:rPr>
        <w:t>Sravnitelno</w:t>
      </w:r>
      <w:proofErr w:type="spellEnd"/>
      <w:r w:rsidRPr="00496C0F">
        <w:rPr>
          <w:lang w:val="bg-BG"/>
        </w:rPr>
        <w:t xml:space="preserve"> </w:t>
      </w:r>
      <w:proofErr w:type="spellStart"/>
      <w:r w:rsidRPr="00496C0F">
        <w:rPr>
          <w:lang w:val="bg-BG"/>
        </w:rPr>
        <w:t>indoevropeysko</w:t>
      </w:r>
      <w:proofErr w:type="spellEnd"/>
      <w:r w:rsidRPr="00496C0F">
        <w:rPr>
          <w:lang w:val="bg-BG"/>
        </w:rPr>
        <w:t xml:space="preserve"> </w:t>
      </w:r>
      <w:proofErr w:type="spellStart"/>
      <w:r w:rsidRPr="00496C0F">
        <w:rPr>
          <w:lang w:val="bg-BG"/>
        </w:rPr>
        <w:t>ezikoznanie</w:t>
      </w:r>
      <w:proofErr w:type="spellEnd"/>
      <w:r w:rsidRPr="00496C0F">
        <w:rPr>
          <w:lang w:val="bg-BG"/>
        </w:rPr>
        <w:t xml:space="preserve">. </w:t>
      </w:r>
      <w:proofErr w:type="spellStart"/>
      <w:r w:rsidRPr="00496C0F">
        <w:rPr>
          <w:lang w:val="bg-BG"/>
        </w:rPr>
        <w:t>Sofia</w:t>
      </w:r>
      <w:proofErr w:type="spellEnd"/>
      <w:r w:rsidRPr="00496C0F">
        <w:rPr>
          <w:lang w:val="bg-BG"/>
        </w:rPr>
        <w:t xml:space="preserve">: </w:t>
      </w:r>
      <w:proofErr w:type="spellStart"/>
      <w:r w:rsidRPr="00496C0F">
        <w:rPr>
          <w:lang w:val="bg-BG"/>
        </w:rPr>
        <w:t>Pridvorna</w:t>
      </w:r>
      <w:proofErr w:type="spellEnd"/>
      <w:r w:rsidRPr="00496C0F">
        <w:rPr>
          <w:lang w:val="bg-BG"/>
        </w:rPr>
        <w:t xml:space="preserve"> </w:t>
      </w:r>
      <w:proofErr w:type="spellStart"/>
      <w:r w:rsidRPr="00496C0F">
        <w:rPr>
          <w:lang w:val="bg-BG"/>
        </w:rPr>
        <w:t>pechatnitsa</w:t>
      </w:r>
      <w:proofErr w:type="spellEnd"/>
      <w:r w:rsidRPr="00496C0F">
        <w:rPr>
          <w:lang w:val="bg-BG"/>
        </w:rPr>
        <w:t>. [</w:t>
      </w:r>
      <w:r w:rsidR="00737FCA" w:rsidRPr="000D068A">
        <w:rPr>
          <w:lang w:val="bg-BG"/>
        </w:rPr>
        <w:t>Младенов, Стефан.</w:t>
      </w:r>
      <w:r w:rsidRPr="00496C0F">
        <w:rPr>
          <w:lang w:val="bg-BG"/>
        </w:rPr>
        <w:t xml:space="preserve"> </w:t>
      </w:r>
      <w:r w:rsidRPr="004618FD">
        <w:rPr>
          <w:lang w:val="bg-BG"/>
        </w:rPr>
        <w:t xml:space="preserve">1936. </w:t>
      </w:r>
      <w:r w:rsidR="00737FCA" w:rsidRPr="003D1199">
        <w:rPr>
          <w:i/>
          <w:iCs/>
          <w:lang w:val="bg-BG"/>
        </w:rPr>
        <w:t>Сравнително индоевропейско езикознание</w:t>
      </w:r>
      <w:r w:rsidR="00737FCA" w:rsidRPr="000D068A">
        <w:rPr>
          <w:lang w:val="bg-BG"/>
        </w:rPr>
        <w:t>. София: Придворна печатница.</w:t>
      </w:r>
      <w:r w:rsidRPr="004618FD">
        <w:rPr>
          <w:lang w:val="bg-BG"/>
        </w:rPr>
        <w:t>]</w:t>
      </w:r>
    </w:p>
    <w:bookmarkEnd w:id="0"/>
    <w:p w14:paraId="7DE8D211" w14:textId="3DCF8272" w:rsidR="00EB6F01" w:rsidRDefault="00EB6F01" w:rsidP="009F695D">
      <w:pPr>
        <w:spacing w:after="0" w:line="360" w:lineRule="auto"/>
        <w:ind w:firstLine="720"/>
        <w:jc w:val="both"/>
        <w:rPr>
          <w:lang w:val="bg-BG"/>
        </w:rPr>
      </w:pPr>
    </w:p>
    <w:p w14:paraId="5CCC2342" w14:textId="77777777" w:rsidR="00652218" w:rsidRDefault="00652218" w:rsidP="009F695D">
      <w:pPr>
        <w:spacing w:after="0" w:line="360" w:lineRule="auto"/>
        <w:ind w:firstLine="720"/>
        <w:jc w:val="both"/>
        <w:rPr>
          <w:lang w:val="bg-BG"/>
        </w:rPr>
      </w:pPr>
    </w:p>
    <w:p w14:paraId="135CB0C8" w14:textId="65AD1E6B" w:rsidR="00EB6F01" w:rsidRPr="004618FD" w:rsidRDefault="009C7228" w:rsidP="00B74FB2">
      <w:pPr>
        <w:spacing w:after="0" w:line="360" w:lineRule="auto"/>
        <w:ind w:firstLine="720"/>
        <w:jc w:val="right"/>
        <w:rPr>
          <w:b/>
          <w:bCs/>
          <w:sz w:val="26"/>
          <w:szCs w:val="26"/>
          <w:lang w:val="bg-BG"/>
        </w:rPr>
      </w:pPr>
      <w:r w:rsidRPr="00B74FB2">
        <w:rPr>
          <w:b/>
          <w:bCs/>
          <w:sz w:val="26"/>
          <w:szCs w:val="26"/>
        </w:rPr>
        <w:sym w:font="Wingdings" w:char="F02A"/>
      </w:r>
      <w:r w:rsidRPr="004618FD">
        <w:rPr>
          <w:b/>
          <w:bCs/>
          <w:sz w:val="26"/>
          <w:szCs w:val="26"/>
          <w:lang w:val="bg-BG"/>
        </w:rPr>
        <w:t xml:space="preserve"> </w:t>
      </w:r>
      <w:r w:rsidR="005D71B7" w:rsidRPr="00B74FB2">
        <w:rPr>
          <w:b/>
          <w:bCs/>
          <w:sz w:val="26"/>
          <w:szCs w:val="26"/>
        </w:rPr>
        <w:t>Prof</w:t>
      </w:r>
      <w:r w:rsidR="005D71B7" w:rsidRPr="004618FD">
        <w:rPr>
          <w:b/>
          <w:bCs/>
          <w:sz w:val="26"/>
          <w:szCs w:val="26"/>
          <w:lang w:val="bg-BG"/>
        </w:rPr>
        <w:t xml:space="preserve">. </w:t>
      </w:r>
      <w:r w:rsidR="00EB6F01" w:rsidRPr="00B74FB2">
        <w:rPr>
          <w:b/>
          <w:bCs/>
          <w:sz w:val="26"/>
          <w:szCs w:val="26"/>
        </w:rPr>
        <w:t>Name</w:t>
      </w:r>
      <w:r w:rsidR="00EB6F01" w:rsidRPr="004618FD">
        <w:rPr>
          <w:b/>
          <w:bCs/>
          <w:sz w:val="26"/>
          <w:szCs w:val="26"/>
          <w:lang w:val="bg-BG"/>
        </w:rPr>
        <w:t xml:space="preserve"> </w:t>
      </w:r>
      <w:r w:rsidR="00EB6F01" w:rsidRPr="00B74FB2">
        <w:rPr>
          <w:b/>
          <w:bCs/>
          <w:sz w:val="26"/>
          <w:szCs w:val="26"/>
        </w:rPr>
        <w:t>Surname</w:t>
      </w:r>
      <w:r w:rsidR="005D71B7" w:rsidRPr="004618FD">
        <w:rPr>
          <w:b/>
          <w:bCs/>
          <w:sz w:val="26"/>
          <w:szCs w:val="26"/>
          <w:lang w:val="bg-BG"/>
        </w:rPr>
        <w:t xml:space="preserve">, </w:t>
      </w:r>
      <w:r w:rsidR="005D71B7" w:rsidRPr="00B74FB2">
        <w:rPr>
          <w:b/>
          <w:bCs/>
          <w:sz w:val="26"/>
          <w:szCs w:val="26"/>
        </w:rPr>
        <w:t>PhD</w:t>
      </w:r>
    </w:p>
    <w:p w14:paraId="5E6C21C4" w14:textId="5559947B" w:rsidR="005D71B7" w:rsidRPr="00B74FB2" w:rsidRDefault="005D71B7" w:rsidP="00B74FB2">
      <w:pPr>
        <w:spacing w:after="0" w:line="360" w:lineRule="auto"/>
        <w:ind w:firstLine="720"/>
        <w:jc w:val="right"/>
        <w:rPr>
          <w:sz w:val="26"/>
          <w:szCs w:val="26"/>
          <w:lang w:val="bg-BG"/>
        </w:rPr>
      </w:pPr>
      <w:r w:rsidRPr="00B74FB2">
        <w:rPr>
          <w:sz w:val="26"/>
          <w:szCs w:val="26"/>
        </w:rPr>
        <w:t xml:space="preserve">ORCID </w:t>
      </w:r>
      <w:proofErr w:type="spellStart"/>
      <w:r w:rsidRPr="00B74FB2">
        <w:rPr>
          <w:sz w:val="26"/>
          <w:szCs w:val="26"/>
        </w:rPr>
        <w:t>iD</w:t>
      </w:r>
      <w:proofErr w:type="spellEnd"/>
      <w:r w:rsidRPr="00B74FB2">
        <w:rPr>
          <w:sz w:val="26"/>
          <w:szCs w:val="26"/>
        </w:rPr>
        <w:t>: 0000-000</w:t>
      </w:r>
      <w:r w:rsidRPr="00B74FB2">
        <w:rPr>
          <w:sz w:val="26"/>
          <w:szCs w:val="26"/>
          <w:lang w:val="bg-BG"/>
        </w:rPr>
        <w:t>0</w:t>
      </w:r>
      <w:r w:rsidRPr="00B74FB2">
        <w:rPr>
          <w:sz w:val="26"/>
          <w:szCs w:val="26"/>
        </w:rPr>
        <w:t>-</w:t>
      </w:r>
      <w:r w:rsidRPr="00B74FB2">
        <w:rPr>
          <w:sz w:val="26"/>
          <w:szCs w:val="26"/>
          <w:lang w:val="bg-BG"/>
        </w:rPr>
        <w:t>0000</w:t>
      </w:r>
      <w:r w:rsidRPr="00B74FB2">
        <w:rPr>
          <w:sz w:val="26"/>
          <w:szCs w:val="26"/>
        </w:rPr>
        <w:t>-00</w:t>
      </w:r>
      <w:r w:rsidRPr="00B74FB2">
        <w:rPr>
          <w:sz w:val="26"/>
          <w:szCs w:val="26"/>
          <w:lang w:val="bg-BG"/>
        </w:rPr>
        <w:t>00</w:t>
      </w:r>
    </w:p>
    <w:p w14:paraId="504CC24D" w14:textId="77777777" w:rsidR="00EB6F01" w:rsidRPr="00B74FB2" w:rsidRDefault="00EB6F01" w:rsidP="00B74FB2">
      <w:pPr>
        <w:spacing w:after="0" w:line="360" w:lineRule="auto"/>
        <w:ind w:firstLine="720"/>
        <w:jc w:val="right"/>
        <w:rPr>
          <w:sz w:val="26"/>
          <w:szCs w:val="26"/>
          <w:lang w:val="bg-BG"/>
        </w:rPr>
      </w:pPr>
      <w:r w:rsidRPr="00B74FB2">
        <w:rPr>
          <w:sz w:val="26"/>
          <w:szCs w:val="26"/>
          <w:lang w:val="bg-BG"/>
        </w:rPr>
        <w:t xml:space="preserve">Department </w:t>
      </w:r>
      <w:proofErr w:type="spellStart"/>
      <w:r w:rsidRPr="00B74FB2">
        <w:rPr>
          <w:sz w:val="26"/>
          <w:szCs w:val="26"/>
          <w:lang w:val="bg-BG"/>
        </w:rPr>
        <w:t>of</w:t>
      </w:r>
      <w:proofErr w:type="spellEnd"/>
      <w:r w:rsidRPr="00B74FB2">
        <w:rPr>
          <w:sz w:val="26"/>
          <w:szCs w:val="26"/>
          <w:lang w:val="bg-BG"/>
        </w:rPr>
        <w:t xml:space="preserve"> </w:t>
      </w:r>
      <w:proofErr w:type="spellStart"/>
      <w:r w:rsidRPr="00B74FB2">
        <w:rPr>
          <w:sz w:val="26"/>
          <w:szCs w:val="26"/>
          <w:lang w:val="bg-BG"/>
        </w:rPr>
        <w:t>German</w:t>
      </w:r>
      <w:proofErr w:type="spellEnd"/>
      <w:r w:rsidRPr="00B74FB2">
        <w:rPr>
          <w:sz w:val="26"/>
          <w:szCs w:val="26"/>
          <w:lang w:val="bg-BG"/>
        </w:rPr>
        <w:t xml:space="preserve"> </w:t>
      </w:r>
      <w:proofErr w:type="spellStart"/>
      <w:r w:rsidRPr="00B74FB2">
        <w:rPr>
          <w:sz w:val="26"/>
          <w:szCs w:val="26"/>
          <w:lang w:val="bg-BG"/>
        </w:rPr>
        <w:t>and</w:t>
      </w:r>
      <w:proofErr w:type="spellEnd"/>
      <w:r w:rsidRPr="00B74FB2">
        <w:rPr>
          <w:sz w:val="26"/>
          <w:szCs w:val="26"/>
          <w:lang w:val="bg-BG"/>
        </w:rPr>
        <w:t xml:space="preserve"> </w:t>
      </w:r>
      <w:proofErr w:type="spellStart"/>
      <w:r w:rsidRPr="00B74FB2">
        <w:rPr>
          <w:sz w:val="26"/>
          <w:szCs w:val="26"/>
          <w:lang w:val="bg-BG"/>
        </w:rPr>
        <w:t>Scandinavian</w:t>
      </w:r>
      <w:proofErr w:type="spellEnd"/>
      <w:r w:rsidRPr="00B74FB2">
        <w:rPr>
          <w:sz w:val="26"/>
          <w:szCs w:val="26"/>
          <w:lang w:val="bg-BG"/>
        </w:rPr>
        <w:t xml:space="preserve"> </w:t>
      </w:r>
      <w:proofErr w:type="spellStart"/>
      <w:r w:rsidRPr="00B74FB2">
        <w:rPr>
          <w:sz w:val="26"/>
          <w:szCs w:val="26"/>
          <w:lang w:val="bg-BG"/>
        </w:rPr>
        <w:t>Studies</w:t>
      </w:r>
      <w:proofErr w:type="spellEnd"/>
    </w:p>
    <w:p w14:paraId="2123C21F" w14:textId="77777777" w:rsidR="009C7228" w:rsidRPr="00B74FB2" w:rsidRDefault="009C7228" w:rsidP="00B74FB2">
      <w:pPr>
        <w:spacing w:after="0" w:line="360" w:lineRule="auto"/>
        <w:jc w:val="right"/>
        <w:rPr>
          <w:sz w:val="26"/>
          <w:szCs w:val="26"/>
          <w:lang w:val="bg-BG"/>
        </w:rPr>
      </w:pPr>
      <w:proofErr w:type="spellStart"/>
      <w:r w:rsidRPr="00B74FB2">
        <w:rPr>
          <w:sz w:val="26"/>
          <w:szCs w:val="26"/>
          <w:lang w:val="bg-BG"/>
        </w:rPr>
        <w:t>Faculty</w:t>
      </w:r>
      <w:proofErr w:type="spellEnd"/>
      <w:r w:rsidRPr="00B74FB2">
        <w:rPr>
          <w:sz w:val="26"/>
          <w:szCs w:val="26"/>
          <w:lang w:val="bg-BG"/>
        </w:rPr>
        <w:t xml:space="preserve"> </w:t>
      </w:r>
      <w:proofErr w:type="spellStart"/>
      <w:r w:rsidRPr="00B74FB2">
        <w:rPr>
          <w:sz w:val="26"/>
          <w:szCs w:val="26"/>
          <w:lang w:val="bg-BG"/>
        </w:rPr>
        <w:t>of</w:t>
      </w:r>
      <w:proofErr w:type="spellEnd"/>
      <w:r w:rsidRPr="00B74FB2">
        <w:rPr>
          <w:sz w:val="26"/>
          <w:szCs w:val="26"/>
          <w:lang w:val="bg-BG"/>
        </w:rPr>
        <w:t xml:space="preserve"> </w:t>
      </w:r>
      <w:proofErr w:type="spellStart"/>
      <w:r w:rsidRPr="00B74FB2">
        <w:rPr>
          <w:sz w:val="26"/>
          <w:szCs w:val="26"/>
          <w:lang w:val="bg-BG"/>
        </w:rPr>
        <w:t>Classical</w:t>
      </w:r>
      <w:proofErr w:type="spellEnd"/>
      <w:r w:rsidRPr="00B74FB2">
        <w:rPr>
          <w:sz w:val="26"/>
          <w:szCs w:val="26"/>
          <w:lang w:val="bg-BG"/>
        </w:rPr>
        <w:t xml:space="preserve"> </w:t>
      </w:r>
      <w:proofErr w:type="spellStart"/>
      <w:r w:rsidRPr="00B74FB2">
        <w:rPr>
          <w:sz w:val="26"/>
          <w:szCs w:val="26"/>
          <w:lang w:val="bg-BG"/>
        </w:rPr>
        <w:t>and</w:t>
      </w:r>
      <w:proofErr w:type="spellEnd"/>
      <w:r w:rsidRPr="00B74FB2">
        <w:rPr>
          <w:sz w:val="26"/>
          <w:szCs w:val="26"/>
          <w:lang w:val="bg-BG"/>
        </w:rPr>
        <w:t xml:space="preserve"> </w:t>
      </w:r>
      <w:proofErr w:type="spellStart"/>
      <w:r w:rsidRPr="00B74FB2">
        <w:rPr>
          <w:sz w:val="26"/>
          <w:szCs w:val="26"/>
          <w:lang w:val="bg-BG"/>
        </w:rPr>
        <w:t>Modern</w:t>
      </w:r>
      <w:proofErr w:type="spellEnd"/>
      <w:r w:rsidRPr="00B74FB2">
        <w:rPr>
          <w:sz w:val="26"/>
          <w:szCs w:val="26"/>
          <w:lang w:val="bg-BG"/>
        </w:rPr>
        <w:t xml:space="preserve"> </w:t>
      </w:r>
      <w:proofErr w:type="spellStart"/>
      <w:r w:rsidRPr="00B74FB2">
        <w:rPr>
          <w:sz w:val="26"/>
          <w:szCs w:val="26"/>
          <w:lang w:val="bg-BG"/>
        </w:rPr>
        <w:t>Languages</w:t>
      </w:r>
      <w:proofErr w:type="spellEnd"/>
    </w:p>
    <w:p w14:paraId="79DC796D" w14:textId="23AC396D" w:rsidR="00EB6F01" w:rsidRPr="00B74FB2" w:rsidRDefault="00EB6F01" w:rsidP="00B74FB2">
      <w:pPr>
        <w:spacing w:after="0" w:line="360" w:lineRule="auto"/>
        <w:jc w:val="right"/>
        <w:rPr>
          <w:sz w:val="26"/>
          <w:szCs w:val="26"/>
          <w:lang w:val="bg-BG"/>
        </w:rPr>
      </w:pPr>
      <w:r w:rsidRPr="00B74FB2">
        <w:rPr>
          <w:sz w:val="26"/>
          <w:szCs w:val="26"/>
        </w:rPr>
        <w:t>Sofia</w:t>
      </w:r>
      <w:r w:rsidRPr="00B74FB2">
        <w:rPr>
          <w:sz w:val="26"/>
          <w:szCs w:val="26"/>
          <w:lang w:val="bg-BG"/>
        </w:rPr>
        <w:t xml:space="preserve"> </w:t>
      </w:r>
      <w:r w:rsidRPr="00B74FB2">
        <w:rPr>
          <w:sz w:val="26"/>
          <w:szCs w:val="26"/>
        </w:rPr>
        <w:t>University</w:t>
      </w:r>
      <w:r w:rsidRPr="00B74FB2">
        <w:rPr>
          <w:sz w:val="26"/>
          <w:szCs w:val="26"/>
          <w:lang w:val="bg-BG"/>
        </w:rPr>
        <w:t xml:space="preserve"> </w:t>
      </w:r>
      <w:r w:rsidRPr="00B74FB2">
        <w:rPr>
          <w:sz w:val="26"/>
          <w:szCs w:val="26"/>
        </w:rPr>
        <w:t>St</w:t>
      </w:r>
      <w:r w:rsidRPr="00B74FB2">
        <w:rPr>
          <w:sz w:val="26"/>
          <w:szCs w:val="26"/>
          <w:lang w:val="bg-BG"/>
        </w:rPr>
        <w:t xml:space="preserve">. </w:t>
      </w:r>
      <w:r w:rsidRPr="00B74FB2">
        <w:rPr>
          <w:sz w:val="26"/>
          <w:szCs w:val="26"/>
        </w:rPr>
        <w:t>Kliment</w:t>
      </w:r>
      <w:r w:rsidRPr="00B74FB2">
        <w:rPr>
          <w:sz w:val="26"/>
          <w:szCs w:val="26"/>
          <w:lang w:val="bg-BG"/>
        </w:rPr>
        <w:t xml:space="preserve"> </w:t>
      </w:r>
      <w:proofErr w:type="spellStart"/>
      <w:r w:rsidRPr="00B74FB2">
        <w:rPr>
          <w:sz w:val="26"/>
          <w:szCs w:val="26"/>
        </w:rPr>
        <w:t>Ohridski</w:t>
      </w:r>
      <w:proofErr w:type="spellEnd"/>
    </w:p>
    <w:p w14:paraId="556242CA" w14:textId="77777777" w:rsidR="00EB6F01" w:rsidRPr="00B74FB2" w:rsidRDefault="00EB6F01" w:rsidP="00B74FB2">
      <w:pPr>
        <w:spacing w:after="0" w:line="360" w:lineRule="auto"/>
        <w:ind w:firstLine="720"/>
        <w:jc w:val="right"/>
        <w:rPr>
          <w:sz w:val="26"/>
          <w:szCs w:val="26"/>
          <w:lang w:val="bg-BG"/>
        </w:rPr>
      </w:pPr>
      <w:r w:rsidRPr="00B74FB2">
        <w:rPr>
          <w:sz w:val="26"/>
          <w:szCs w:val="26"/>
          <w:lang w:val="bg-BG"/>
        </w:rPr>
        <w:t xml:space="preserve">15, </w:t>
      </w:r>
      <w:proofErr w:type="spellStart"/>
      <w:r w:rsidRPr="00B74FB2">
        <w:rPr>
          <w:sz w:val="26"/>
          <w:szCs w:val="26"/>
          <w:lang w:val="bg-BG"/>
        </w:rPr>
        <w:t>Tsar</w:t>
      </w:r>
      <w:proofErr w:type="spellEnd"/>
      <w:r w:rsidRPr="00B74FB2">
        <w:rPr>
          <w:sz w:val="26"/>
          <w:szCs w:val="26"/>
          <w:lang w:val="bg-BG"/>
        </w:rPr>
        <w:t xml:space="preserve"> </w:t>
      </w:r>
      <w:proofErr w:type="spellStart"/>
      <w:r w:rsidRPr="00B74FB2">
        <w:rPr>
          <w:sz w:val="26"/>
          <w:szCs w:val="26"/>
          <w:lang w:val="bg-BG"/>
        </w:rPr>
        <w:t>Osvoboditel</w:t>
      </w:r>
      <w:proofErr w:type="spellEnd"/>
      <w:r w:rsidRPr="00B74FB2">
        <w:rPr>
          <w:sz w:val="26"/>
          <w:szCs w:val="26"/>
          <w:lang w:val="bg-BG"/>
        </w:rPr>
        <w:t xml:space="preserve"> </w:t>
      </w:r>
      <w:proofErr w:type="spellStart"/>
      <w:r w:rsidRPr="00B74FB2">
        <w:rPr>
          <w:sz w:val="26"/>
          <w:szCs w:val="26"/>
          <w:lang w:val="bg-BG"/>
        </w:rPr>
        <w:t>Blvd</w:t>
      </w:r>
      <w:proofErr w:type="spellEnd"/>
      <w:r w:rsidRPr="00B74FB2">
        <w:rPr>
          <w:sz w:val="26"/>
          <w:szCs w:val="26"/>
          <w:lang w:val="bg-BG"/>
        </w:rPr>
        <w:t>.</w:t>
      </w:r>
    </w:p>
    <w:p w14:paraId="35A92908" w14:textId="304026E4" w:rsidR="00EB6F01" w:rsidRPr="00B74FB2" w:rsidRDefault="00EB6F01" w:rsidP="00B74FB2">
      <w:pPr>
        <w:spacing w:after="0" w:line="360" w:lineRule="auto"/>
        <w:ind w:firstLine="720"/>
        <w:jc w:val="right"/>
        <w:rPr>
          <w:sz w:val="26"/>
          <w:szCs w:val="26"/>
          <w:lang w:val="bg-BG"/>
        </w:rPr>
      </w:pPr>
      <w:r w:rsidRPr="00B74FB2">
        <w:rPr>
          <w:sz w:val="26"/>
          <w:szCs w:val="26"/>
          <w:lang w:val="bg-BG"/>
        </w:rPr>
        <w:t xml:space="preserve">1504 </w:t>
      </w:r>
      <w:proofErr w:type="spellStart"/>
      <w:r w:rsidRPr="00B74FB2">
        <w:rPr>
          <w:sz w:val="26"/>
          <w:szCs w:val="26"/>
          <w:lang w:val="bg-BG"/>
        </w:rPr>
        <w:t>Sofia</w:t>
      </w:r>
      <w:proofErr w:type="spellEnd"/>
      <w:r w:rsidRPr="00B74FB2">
        <w:rPr>
          <w:sz w:val="26"/>
          <w:szCs w:val="26"/>
          <w:lang w:val="bg-BG"/>
        </w:rPr>
        <w:t xml:space="preserve">, </w:t>
      </w:r>
      <w:r w:rsidR="009C7228" w:rsidRPr="00B74FB2">
        <w:rPr>
          <w:sz w:val="26"/>
          <w:szCs w:val="26"/>
          <w:lang w:val="bg-BG"/>
        </w:rPr>
        <w:t>BULGARIA</w:t>
      </w:r>
    </w:p>
    <w:p w14:paraId="61B3DDB2" w14:textId="7C20984C" w:rsidR="00EB6F01" w:rsidRPr="00B74FB2" w:rsidRDefault="00EB6F01" w:rsidP="00B74FB2">
      <w:pPr>
        <w:spacing w:after="0" w:line="360" w:lineRule="auto"/>
        <w:ind w:firstLine="720"/>
        <w:jc w:val="right"/>
        <w:rPr>
          <w:sz w:val="26"/>
          <w:szCs w:val="26"/>
          <w:lang w:val="bg-BG"/>
        </w:rPr>
      </w:pPr>
      <w:r w:rsidRPr="00B74FB2">
        <w:rPr>
          <w:sz w:val="26"/>
          <w:szCs w:val="26"/>
          <w:lang w:val="bg-BG"/>
        </w:rPr>
        <w:t>E-</w:t>
      </w:r>
      <w:proofErr w:type="spellStart"/>
      <w:r w:rsidRPr="00B74FB2">
        <w:rPr>
          <w:sz w:val="26"/>
          <w:szCs w:val="26"/>
          <w:lang w:val="bg-BG"/>
        </w:rPr>
        <w:t>mail</w:t>
      </w:r>
      <w:proofErr w:type="spellEnd"/>
      <w:r w:rsidRPr="00B74FB2">
        <w:rPr>
          <w:sz w:val="26"/>
          <w:szCs w:val="26"/>
          <w:lang w:val="bg-BG"/>
        </w:rPr>
        <w:t xml:space="preserve">: </w:t>
      </w:r>
      <w:hyperlink r:id="rId7" w:history="1">
        <w:r w:rsidR="004916BD" w:rsidRPr="00B74FB2">
          <w:rPr>
            <w:rStyle w:val="Hyperlink"/>
            <w:sz w:val="26"/>
            <w:szCs w:val="26"/>
            <w:lang w:val="de-DE"/>
          </w:rPr>
          <w:t>name.surname</w:t>
        </w:r>
        <w:r w:rsidR="004916BD" w:rsidRPr="00B74FB2">
          <w:rPr>
            <w:rStyle w:val="Hyperlink"/>
            <w:sz w:val="26"/>
            <w:szCs w:val="26"/>
            <w:lang w:val="bg-BG"/>
          </w:rPr>
          <w:t>@</w:t>
        </w:r>
        <w:r w:rsidR="004916BD" w:rsidRPr="00B74FB2">
          <w:rPr>
            <w:rStyle w:val="Hyperlink"/>
            <w:sz w:val="26"/>
            <w:szCs w:val="26"/>
            <w:lang w:val="de-DE"/>
          </w:rPr>
          <w:t>email</w:t>
        </w:r>
        <w:r w:rsidR="004916BD" w:rsidRPr="00B74FB2">
          <w:rPr>
            <w:rStyle w:val="Hyperlink"/>
            <w:sz w:val="26"/>
            <w:szCs w:val="26"/>
            <w:lang w:val="bg-BG"/>
          </w:rPr>
          <w:t>.com</w:t>
        </w:r>
      </w:hyperlink>
    </w:p>
    <w:sectPr w:rsidR="00EB6F01" w:rsidRPr="00B74FB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2A96" w14:textId="77777777" w:rsidR="00745802" w:rsidRDefault="00745802" w:rsidP="00F71492">
      <w:pPr>
        <w:spacing w:after="0" w:line="240" w:lineRule="auto"/>
      </w:pPr>
      <w:r>
        <w:separator/>
      </w:r>
    </w:p>
  </w:endnote>
  <w:endnote w:type="continuationSeparator" w:id="0">
    <w:p w14:paraId="451234F5" w14:textId="77777777" w:rsidR="00745802" w:rsidRDefault="00745802" w:rsidP="00F7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8F99" w14:textId="77777777" w:rsidR="00745802" w:rsidRDefault="00745802" w:rsidP="00F71492">
      <w:pPr>
        <w:spacing w:after="0" w:line="240" w:lineRule="auto"/>
      </w:pPr>
      <w:r>
        <w:separator/>
      </w:r>
    </w:p>
  </w:footnote>
  <w:footnote w:type="continuationSeparator" w:id="0">
    <w:p w14:paraId="7D261DA7" w14:textId="77777777" w:rsidR="00745802" w:rsidRDefault="00745802" w:rsidP="00F71492">
      <w:pPr>
        <w:spacing w:after="0" w:line="240" w:lineRule="auto"/>
      </w:pPr>
      <w:r>
        <w:continuationSeparator/>
      </w:r>
    </w:p>
  </w:footnote>
  <w:footnote w:id="1">
    <w:p w14:paraId="1D7F39BF" w14:textId="77777777" w:rsidR="00F71492" w:rsidRDefault="00F71492" w:rsidP="00F71492">
      <w:pPr>
        <w:pStyle w:val="FootnoteText"/>
        <w:spacing w:line="276" w:lineRule="auto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bg-BG"/>
        </w:rPr>
        <w:t>Бележка…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59"/>
    <w:rsid w:val="0007457F"/>
    <w:rsid w:val="000814BC"/>
    <w:rsid w:val="000A3640"/>
    <w:rsid w:val="000D11A9"/>
    <w:rsid w:val="000F7459"/>
    <w:rsid w:val="00146DF5"/>
    <w:rsid w:val="00175488"/>
    <w:rsid w:val="001B5C7D"/>
    <w:rsid w:val="00217E1C"/>
    <w:rsid w:val="002846C9"/>
    <w:rsid w:val="002A0058"/>
    <w:rsid w:val="00366252"/>
    <w:rsid w:val="00391315"/>
    <w:rsid w:val="003A1648"/>
    <w:rsid w:val="003D1199"/>
    <w:rsid w:val="003F3215"/>
    <w:rsid w:val="003F594F"/>
    <w:rsid w:val="004618FD"/>
    <w:rsid w:val="004916BD"/>
    <w:rsid w:val="00496C0F"/>
    <w:rsid w:val="00497787"/>
    <w:rsid w:val="004A1B03"/>
    <w:rsid w:val="004A7215"/>
    <w:rsid w:val="00552A23"/>
    <w:rsid w:val="00580F3B"/>
    <w:rsid w:val="00590F1A"/>
    <w:rsid w:val="005D71B7"/>
    <w:rsid w:val="005F1F7F"/>
    <w:rsid w:val="00600D10"/>
    <w:rsid w:val="0061003E"/>
    <w:rsid w:val="006130C4"/>
    <w:rsid w:val="00652218"/>
    <w:rsid w:val="006636A7"/>
    <w:rsid w:val="006A1FA9"/>
    <w:rsid w:val="006A4D01"/>
    <w:rsid w:val="006B321C"/>
    <w:rsid w:val="006B40EC"/>
    <w:rsid w:val="006E1937"/>
    <w:rsid w:val="006F4587"/>
    <w:rsid w:val="00713BB9"/>
    <w:rsid w:val="00736639"/>
    <w:rsid w:val="00737FCA"/>
    <w:rsid w:val="00745802"/>
    <w:rsid w:val="007539FC"/>
    <w:rsid w:val="0079377A"/>
    <w:rsid w:val="00840859"/>
    <w:rsid w:val="00855805"/>
    <w:rsid w:val="00896EE4"/>
    <w:rsid w:val="008A51FC"/>
    <w:rsid w:val="008B33DF"/>
    <w:rsid w:val="008C164F"/>
    <w:rsid w:val="008D3097"/>
    <w:rsid w:val="008E5E8F"/>
    <w:rsid w:val="00921BC7"/>
    <w:rsid w:val="00931DDD"/>
    <w:rsid w:val="00951DC6"/>
    <w:rsid w:val="00973B13"/>
    <w:rsid w:val="009C1FF6"/>
    <w:rsid w:val="009C7228"/>
    <w:rsid w:val="009F695D"/>
    <w:rsid w:val="00A05CC9"/>
    <w:rsid w:val="00A43D14"/>
    <w:rsid w:val="00A6450F"/>
    <w:rsid w:val="00A90C35"/>
    <w:rsid w:val="00A94245"/>
    <w:rsid w:val="00AD4E20"/>
    <w:rsid w:val="00AE0986"/>
    <w:rsid w:val="00B14E2B"/>
    <w:rsid w:val="00B23F49"/>
    <w:rsid w:val="00B53E02"/>
    <w:rsid w:val="00B74FB2"/>
    <w:rsid w:val="00BA7441"/>
    <w:rsid w:val="00C073D8"/>
    <w:rsid w:val="00CA518E"/>
    <w:rsid w:val="00CD4208"/>
    <w:rsid w:val="00CE2099"/>
    <w:rsid w:val="00D01DBE"/>
    <w:rsid w:val="00D133FE"/>
    <w:rsid w:val="00D45A90"/>
    <w:rsid w:val="00D464B2"/>
    <w:rsid w:val="00E5758E"/>
    <w:rsid w:val="00EB1DD6"/>
    <w:rsid w:val="00EB69C6"/>
    <w:rsid w:val="00EB6F01"/>
    <w:rsid w:val="00EC17B2"/>
    <w:rsid w:val="00EC21EB"/>
    <w:rsid w:val="00ED3A41"/>
    <w:rsid w:val="00EE0560"/>
    <w:rsid w:val="00EE174B"/>
    <w:rsid w:val="00EE4929"/>
    <w:rsid w:val="00F040FA"/>
    <w:rsid w:val="00F62CB8"/>
    <w:rsid w:val="00F71492"/>
    <w:rsid w:val="00F74EB2"/>
    <w:rsid w:val="00FD570E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CF05"/>
  <w15:chartTrackingRefBased/>
  <w15:docId w15:val="{0D2B0CC0-91D5-493F-B0DD-665C2910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71492"/>
    <w:pPr>
      <w:spacing w:after="0" w:line="240" w:lineRule="auto"/>
    </w:pPr>
    <w:rPr>
      <w:rFonts w:ascii="Calibri" w:eastAsia="SimSun" w:hAnsi="Calibr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492"/>
    <w:rPr>
      <w:rFonts w:ascii="Calibri" w:eastAsia="SimSun" w:hAnsi="Calibri"/>
      <w:sz w:val="20"/>
      <w:szCs w:val="20"/>
      <w:lang w:eastAsia="zh-CN"/>
    </w:rPr>
  </w:style>
  <w:style w:type="character" w:styleId="FootnoteReference">
    <w:name w:val="footnote reference"/>
    <w:uiPriority w:val="99"/>
    <w:semiHidden/>
    <w:unhideWhenUsed/>
    <w:rsid w:val="00F7149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7149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1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6B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4916BD"/>
  </w:style>
  <w:style w:type="character" w:customStyle="1" w:styleId="Heading1Char">
    <w:name w:val="Heading 1 Char"/>
    <w:basedOn w:val="DefaultParagraphFont"/>
    <w:link w:val="Heading1"/>
    <w:uiPriority w:val="9"/>
    <w:rsid w:val="00931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me.surname@e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Йор75</b:Tag>
    <b:SourceType>JournalArticle</b:SourceType>
    <b:Guid>{5C4712A0-653A-4A72-8BDB-2A7420123260}</b:Guid>
    <b:Author>
      <b:Author>
        <b:NameList>
          <b:Person>
            <b:Last>Йоргънсън</b:Last>
            <b:First>Йорг</b:First>
          </b:Person>
        </b:NameList>
      </b:Author>
    </b:Author>
    <b:Title>Изговор и транскрипция на датските имена в българския език</b:Title>
    <b:Year>1975</b:Year>
    <b:JournalName>Български език</b:JournalName>
    <b:Pages>131 – 134</b:Pages>
    <b:PeriodicalTitle>Български език,</b:PeriodicalTitle>
    <b:Volume>XXV</b:Volume>
    <b:Issue>2</b:Issue>
    <b:LCID>bg-BG</b:LCID>
    <b:RefOrder>4</b:RefOrder>
  </b:Source>
  <b:Source>
    <b:Tag>Eli68</b:Tag>
    <b:SourceType>Book</b:SourceType>
    <b:Guid>{B7F452F9-4702-4B0D-A896-72E99DF7862D}</b:Guid>
    <b:Author>
      <b:Author>
        <b:NameList>
          <b:Person>
            <b:Last>Wessén</b:Last>
            <b:First>Elias</b:First>
          </b:Person>
        </b:NameList>
      </b:Author>
    </b:Author>
    <b:Title>De nordiska språken</b:Title>
    <b:Year>1968</b:Year>
    <b:City>Lund</b:City>
    <b:Publisher>Almqvist &amp; Wiksell</b:Publisher>
    <b:LCID>en-US</b:LCID>
    <b:RefOrder>1</b:RefOrder>
  </b:Source>
  <b:Source>
    <b:Tag>Гъл55</b:Tag>
    <b:SourceType>Book</b:SourceType>
    <b:Guid>{186F2580-A98B-455E-926C-237F9E2413B9}</b:Guid>
    <b:Author>
      <b:Author>
        <b:NameList>
          <b:Person>
            <b:Last>Гълъбов</b:Last>
            <b:First>Константин</b:First>
          </b:Person>
        </b:NameList>
      </b:Author>
    </b:Author>
    <b:Title>Историческа граматика на немски език</b:Title>
    <b:Year>1955</b:Year>
    <b:City>София</b:City>
    <b:Publisher>Наука и изкуство</b:Publisher>
    <b:LCID>en-US</b:LCID>
    <b:RefOrder>2</b:RefOrder>
  </b:Source>
  <b:Source>
    <b:Tag>Мих89</b:Tag>
    <b:SourceType>BookSection</b:SourceType>
    <b:Guid>{C94BD391-1405-4EB2-801A-96A85FB38A84}</b:Guid>
    <b:Title>Между естественото и свръхестественото</b:Title>
    <b:Year>1989</b:Year>
    <b:Pages>7 – 27</b:Pages>
    <b:LCID>en-US</b:LCID>
    <b:Author>
      <b:Author>
        <b:NameList>
          <b:Person>
            <b:Last>Минков</b:Last>
            <b:First>Михаил</b:First>
          </b:Person>
        </b:NameList>
      </b:Author>
    </b:Author>
    <b:BookTitle>Староисландски саги и митове</b:BookTitle>
    <b:City>София</b:City>
    <b:Publisher>Народна култура</b:Publisher>
    <b:RefOrder>3</b:RefOrder>
  </b:Source>
</b:Sources>
</file>

<file path=customXml/itemProps1.xml><?xml version="1.0" encoding="utf-8"?>
<ds:datastoreItem xmlns:ds="http://schemas.openxmlformats.org/officeDocument/2006/customXml" ds:itemID="{B5210BDC-7DDB-4C10-A604-801E6324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Йорданов Тенев</dc:creator>
  <cp:keywords/>
  <dc:description/>
  <cp:lastModifiedBy>Иван Йорданов Тенев</cp:lastModifiedBy>
  <cp:revision>52</cp:revision>
  <dcterms:created xsi:type="dcterms:W3CDTF">2020-09-21T06:39:00Z</dcterms:created>
  <dcterms:modified xsi:type="dcterms:W3CDTF">2022-07-09T10:06:00Z</dcterms:modified>
</cp:coreProperties>
</file>